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B1A" w:rsidRPr="00EC0BE6" w:rsidRDefault="00743B59" w:rsidP="00EC0BE6">
      <w:pPr>
        <w:keepNext/>
        <w:keepLines/>
        <w:pBdr>
          <w:top w:val="nil"/>
          <w:left w:val="nil"/>
          <w:bottom w:val="nil"/>
          <w:right w:val="nil"/>
          <w:between w:val="nil"/>
        </w:pBdr>
        <w:spacing w:after="0" w:line="240" w:lineRule="auto"/>
        <w:jc w:val="both"/>
        <w:rPr>
          <w:rFonts w:ascii="Sylfaen" w:eastAsia="Merriweather" w:hAnsi="Sylfaen" w:cs="Merriweather"/>
          <w:color w:val="548DD4"/>
        </w:rPr>
      </w:pPr>
      <w:sdt>
        <w:sdtPr>
          <w:rPr>
            <w:rFonts w:ascii="Sylfaen" w:hAnsi="Sylfaen"/>
          </w:rPr>
          <w:tag w:val="goog_rdk_0"/>
          <w:id w:val="1589955509"/>
        </w:sdtPr>
        <w:sdtEndPr/>
        <w:sdtContent>
          <w:r w:rsidR="0097722C" w:rsidRPr="00EC0BE6">
            <w:rPr>
              <w:rFonts w:ascii="Sylfaen" w:eastAsia="Arial Unicode MS" w:hAnsi="Sylfaen" w:cs="Arial Unicode MS"/>
              <w:color w:val="548DD4"/>
            </w:rPr>
            <w:t>ჰ</w:t>
          </w:r>
        </w:sdtContent>
      </w:sdt>
      <w:r w:rsidR="0097722C" w:rsidRPr="00EC0BE6">
        <w:rPr>
          <w:rFonts w:ascii="Sylfaen" w:hAnsi="Sylfaen"/>
          <w:noProof/>
          <w:lang w:val="en-US"/>
        </w:rPr>
        <w:drawing>
          <wp:anchor distT="0" distB="0" distL="114300" distR="114300" simplePos="0" relativeHeight="251658240" behindDoc="0" locked="0" layoutInCell="1" hidden="0" allowOverlap="1">
            <wp:simplePos x="0" y="0"/>
            <wp:positionH relativeFrom="column">
              <wp:posOffset>-326005</wp:posOffset>
            </wp:positionH>
            <wp:positionV relativeFrom="paragraph">
              <wp:posOffset>-439945</wp:posOffset>
            </wp:positionV>
            <wp:extent cx="1205900" cy="1078302"/>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05900" cy="1078302"/>
                    </a:xfrm>
                    <a:prstGeom prst="rect">
                      <a:avLst/>
                    </a:prstGeom>
                    <a:ln/>
                  </pic:spPr>
                </pic:pic>
              </a:graphicData>
            </a:graphic>
          </wp:anchor>
        </w:drawing>
      </w:r>
    </w:p>
    <w:p w:rsidR="00F95B1A" w:rsidRPr="00EC0BE6" w:rsidRDefault="00F95B1A" w:rsidP="00EC0BE6">
      <w:pPr>
        <w:spacing w:after="0" w:line="240" w:lineRule="auto"/>
        <w:jc w:val="both"/>
        <w:rPr>
          <w:rFonts w:ascii="Sylfaen" w:eastAsia="Merriweather" w:hAnsi="Sylfaen" w:cs="Merriweather"/>
          <w:color w:val="548DD4"/>
        </w:rPr>
      </w:pPr>
    </w:p>
    <w:p w:rsidR="00F95B1A" w:rsidRPr="00EC0BE6" w:rsidRDefault="00F95B1A" w:rsidP="00EC0BE6">
      <w:pPr>
        <w:spacing w:after="0" w:line="240" w:lineRule="auto"/>
        <w:jc w:val="both"/>
        <w:rPr>
          <w:rFonts w:ascii="Sylfaen" w:eastAsia="Merriweather" w:hAnsi="Sylfaen" w:cs="Merriweather"/>
        </w:rPr>
      </w:pPr>
    </w:p>
    <w:p w:rsidR="00F95B1A" w:rsidRPr="00EC0BE6" w:rsidRDefault="00743B59" w:rsidP="0062719C">
      <w:pPr>
        <w:spacing w:after="0" w:line="240" w:lineRule="auto"/>
        <w:jc w:val="center"/>
        <w:rPr>
          <w:rFonts w:ascii="Sylfaen" w:eastAsia="Merriweather" w:hAnsi="Sylfaen" w:cs="Merriweather"/>
          <w:b/>
        </w:rPr>
      </w:pPr>
      <w:sdt>
        <w:sdtPr>
          <w:rPr>
            <w:rFonts w:ascii="Sylfaen" w:hAnsi="Sylfaen"/>
          </w:rPr>
          <w:tag w:val="goog_rdk_1"/>
          <w:id w:val="974260212"/>
        </w:sdtPr>
        <w:sdtEndPr/>
        <w:sdtContent>
          <w:r w:rsidR="0097722C" w:rsidRPr="00EC0BE6">
            <w:rPr>
              <w:rFonts w:ascii="Sylfaen" w:eastAsia="Arial Unicode MS" w:hAnsi="Sylfaen" w:cs="Arial Unicode MS"/>
              <w:b/>
            </w:rPr>
            <w:t>სსიპ „შემოქმედებითი საქართველო“</w:t>
          </w:r>
        </w:sdtContent>
      </w:sdt>
    </w:p>
    <w:p w:rsidR="00F95B1A" w:rsidRPr="00EC0BE6" w:rsidRDefault="00743B59" w:rsidP="0062719C">
      <w:pPr>
        <w:spacing w:after="0" w:line="240" w:lineRule="auto"/>
        <w:jc w:val="center"/>
        <w:rPr>
          <w:rFonts w:ascii="Sylfaen" w:eastAsia="Merriweather" w:hAnsi="Sylfaen" w:cs="Merriweather"/>
          <w:b/>
        </w:rPr>
      </w:pPr>
      <w:sdt>
        <w:sdtPr>
          <w:rPr>
            <w:rFonts w:ascii="Sylfaen" w:hAnsi="Sylfaen"/>
          </w:rPr>
          <w:tag w:val="goog_rdk_2"/>
          <w:id w:val="1737823221"/>
        </w:sdtPr>
        <w:sdtEndPr/>
        <w:sdtContent>
          <w:r w:rsidR="0097722C" w:rsidRPr="00EC0BE6">
            <w:rPr>
              <w:rFonts w:ascii="Sylfaen" w:eastAsia="Arial Unicode MS" w:hAnsi="Sylfaen" w:cs="Arial Unicode MS"/>
              <w:b/>
            </w:rPr>
            <w:t>კონკურსი</w:t>
          </w:r>
        </w:sdtContent>
      </w:sdt>
    </w:p>
    <w:p w:rsidR="00F95B1A" w:rsidRPr="00EC0BE6" w:rsidRDefault="00743B59" w:rsidP="0062719C">
      <w:pPr>
        <w:spacing w:after="0" w:line="240" w:lineRule="auto"/>
        <w:jc w:val="center"/>
        <w:rPr>
          <w:rFonts w:ascii="Sylfaen" w:eastAsia="Merriweather" w:hAnsi="Sylfaen" w:cs="Merriweather"/>
          <w:b/>
        </w:rPr>
      </w:pPr>
      <w:sdt>
        <w:sdtPr>
          <w:rPr>
            <w:rFonts w:ascii="Sylfaen" w:hAnsi="Sylfaen"/>
          </w:rPr>
          <w:tag w:val="goog_rdk_3"/>
          <w:id w:val="-219368468"/>
        </w:sdtPr>
        <w:sdtEndPr/>
        <w:sdtContent>
          <w:r w:rsidR="0097722C" w:rsidRPr="00EC0BE6">
            <w:rPr>
              <w:rFonts w:ascii="Sylfaen" w:eastAsia="Arial Unicode MS" w:hAnsi="Sylfaen" w:cs="Arial Unicode MS"/>
              <w:b/>
              <w:highlight w:val="white"/>
            </w:rPr>
            <w:t>„</w:t>
          </w:r>
          <w:r w:rsidR="00EC0BE6" w:rsidRPr="00EC0BE6">
            <w:rPr>
              <w:rFonts w:ascii="Sylfaen" w:eastAsia="Arial Unicode MS" w:hAnsi="Sylfaen" w:cs="Arial Unicode MS"/>
              <w:b/>
              <w:highlight w:val="white"/>
            </w:rPr>
            <w:t>სალიტერატურო პერიოდული</w:t>
          </w:r>
          <w:r w:rsidR="0097722C" w:rsidRPr="00EC0BE6">
            <w:rPr>
              <w:rFonts w:ascii="Sylfaen" w:eastAsia="Arial Unicode MS" w:hAnsi="Sylfaen" w:cs="Arial Unicode MS"/>
              <w:b/>
              <w:highlight w:val="white"/>
            </w:rPr>
            <w:t xml:space="preserve"> ჟურნალების გამოცემის ხელშეწყობა</w:t>
          </w:r>
          <w:r w:rsidR="00EC0BE6" w:rsidRPr="00EC0BE6">
            <w:rPr>
              <w:rFonts w:ascii="Sylfaen" w:eastAsia="Arial Unicode MS" w:hAnsi="Sylfaen" w:cs="Arial Unicode MS"/>
              <w:b/>
              <w:highlight w:val="white"/>
            </w:rPr>
            <w:t xml:space="preserve"> საქართველოს რეგიონებში</w:t>
          </w:r>
          <w:r w:rsidR="0097722C" w:rsidRPr="00EC0BE6">
            <w:rPr>
              <w:rFonts w:ascii="Sylfaen" w:eastAsia="Arial Unicode MS" w:hAnsi="Sylfaen" w:cs="Arial Unicode MS"/>
              <w:b/>
              <w:highlight w:val="white"/>
            </w:rPr>
            <w:t>“</w:t>
          </w:r>
        </w:sdtContent>
      </w:sdt>
    </w:p>
    <w:p w:rsidR="00F95B1A" w:rsidRPr="00EC0BE6" w:rsidRDefault="00F95B1A" w:rsidP="00EC0BE6">
      <w:pPr>
        <w:spacing w:after="0" w:line="240" w:lineRule="auto"/>
        <w:jc w:val="both"/>
        <w:rPr>
          <w:rFonts w:ascii="Sylfaen" w:eastAsia="Merriweather" w:hAnsi="Sylfaen" w:cs="Merriweather"/>
          <w:b/>
        </w:rPr>
      </w:pPr>
    </w:p>
    <w:p w:rsidR="00F95B1A" w:rsidRPr="00EC0BE6" w:rsidRDefault="00743B59" w:rsidP="00EC0BE6">
      <w:pPr>
        <w:spacing w:after="0" w:line="240" w:lineRule="auto"/>
        <w:jc w:val="both"/>
        <w:rPr>
          <w:rFonts w:ascii="Sylfaen" w:eastAsia="Merriweather" w:hAnsi="Sylfaen" w:cs="Merriweather"/>
          <w:b/>
        </w:rPr>
      </w:pPr>
      <w:sdt>
        <w:sdtPr>
          <w:rPr>
            <w:rFonts w:ascii="Sylfaen" w:hAnsi="Sylfaen"/>
          </w:rPr>
          <w:tag w:val="goog_rdk_4"/>
          <w:id w:val="-1108267730"/>
        </w:sdtPr>
        <w:sdtEndPr/>
        <w:sdtContent>
          <w:r w:rsidR="0097722C" w:rsidRPr="00EC0BE6">
            <w:rPr>
              <w:rFonts w:ascii="Sylfaen" w:eastAsia="Arial Unicode MS" w:hAnsi="Sylfaen" w:cs="Arial Unicode MS"/>
              <w:b/>
            </w:rPr>
            <w:t>მუხლი 1. ზოგადი ინფორმაცია კონკურსის შესახებ</w:t>
          </w:r>
        </w:sdtContent>
      </w:sdt>
    </w:p>
    <w:p w:rsidR="00F95B1A" w:rsidRPr="00EC0BE6" w:rsidRDefault="00F95B1A" w:rsidP="00EC0BE6">
      <w:pPr>
        <w:spacing w:after="0" w:line="240" w:lineRule="auto"/>
        <w:jc w:val="both"/>
        <w:rPr>
          <w:rFonts w:ascii="Sylfaen" w:eastAsia="Merriweather" w:hAnsi="Sylfaen" w:cs="Merriweather"/>
        </w:rPr>
      </w:pPr>
    </w:p>
    <w:p w:rsidR="00EC0BE6" w:rsidRPr="00EC0BE6" w:rsidRDefault="00743B59" w:rsidP="00EC0BE6">
      <w:pPr>
        <w:numPr>
          <w:ilvl w:val="0"/>
          <w:numId w:val="6"/>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5"/>
          <w:id w:val="-2015680730"/>
        </w:sdtPr>
        <w:sdtEndPr/>
        <w:sdtContent>
          <w:r w:rsidR="0097722C" w:rsidRPr="00EC0BE6">
            <w:rPr>
              <w:rFonts w:ascii="Sylfaen" w:eastAsia="Arial Unicode MS" w:hAnsi="Sylfaen" w:cs="Arial Unicode MS"/>
              <w:color w:val="000000"/>
            </w:rPr>
            <w:t xml:space="preserve">სსიპ „შემოქმედებითი საქართველო“, საქართველოს </w:t>
          </w:r>
          <w:r w:rsidR="0059437B">
            <w:rPr>
              <w:rFonts w:ascii="Sylfaen" w:eastAsia="Arial Unicode MS" w:hAnsi="Sylfaen" w:cs="Arial Unicode MS"/>
              <w:color w:val="000000"/>
            </w:rPr>
            <w:t xml:space="preserve">კულტურის, </w:t>
          </w:r>
          <w:r w:rsidR="0097722C" w:rsidRPr="00EC0BE6">
            <w:rPr>
              <w:rFonts w:ascii="Sylfaen" w:eastAsia="Arial Unicode MS" w:hAnsi="Sylfaen" w:cs="Arial Unicode MS"/>
              <w:color w:val="000000"/>
            </w:rPr>
            <w:t>სპორტის</w:t>
          </w:r>
          <w:r w:rsidR="0059437B">
            <w:rPr>
              <w:rFonts w:ascii="Sylfaen" w:eastAsia="Arial Unicode MS" w:hAnsi="Sylfaen" w:cs="Arial Unicode MS"/>
              <w:color w:val="000000"/>
            </w:rPr>
            <w:t>ა და ახალგაზრდობის</w:t>
          </w:r>
          <w:r w:rsidR="0097722C" w:rsidRPr="00EC0BE6">
            <w:rPr>
              <w:rFonts w:ascii="Sylfaen" w:eastAsia="Arial Unicode MS" w:hAnsi="Sylfaen" w:cs="Arial Unicode MS"/>
              <w:color w:val="000000"/>
            </w:rPr>
            <w:t xml:space="preserve"> სამინისტროს ხელშეწყობით, აცხადებს კონკურსს - </w:t>
          </w:r>
        </w:sdtContent>
      </w:sdt>
      <w:sdt>
        <w:sdtPr>
          <w:rPr>
            <w:rFonts w:ascii="Sylfaen" w:hAnsi="Sylfaen"/>
          </w:rPr>
          <w:tag w:val="goog_rdk_6"/>
          <w:id w:val="781843355"/>
        </w:sdtPr>
        <w:sdtEndPr/>
        <w:sdtContent>
          <w:sdt>
            <w:sdtPr>
              <w:rPr>
                <w:rFonts w:ascii="Sylfaen" w:hAnsi="Sylfaen"/>
              </w:rPr>
              <w:tag w:val="goog_rdk_3"/>
              <w:id w:val="1940712770"/>
            </w:sdtPr>
            <w:sdtEndPr/>
            <w:sdtContent>
              <w:r w:rsidR="00EC0BE6" w:rsidRPr="00EC0BE6">
                <w:rPr>
                  <w:rFonts w:ascii="Sylfaen" w:eastAsia="Arial Unicode MS" w:hAnsi="Sylfaen" w:cs="Arial Unicode MS"/>
                  <w:b/>
                  <w:highlight w:val="white"/>
                </w:rPr>
                <w:t>„სალიტერატურო პერიოდული ჟურნალების გამოცემის ხელშეწყობა საქართველოს რეგიონებში“</w:t>
              </w:r>
            </w:sdtContent>
          </w:sdt>
          <w:r w:rsidR="0062719C">
            <w:rPr>
              <w:rFonts w:ascii="Sylfaen" w:hAnsi="Sylfaen"/>
            </w:rPr>
            <w:t>.</w:t>
          </w:r>
        </w:sdtContent>
      </w:sdt>
    </w:p>
    <w:p w:rsidR="00F95B1A" w:rsidRPr="00EC0BE6" w:rsidRDefault="00743B59" w:rsidP="00EC0BE6">
      <w:pPr>
        <w:numPr>
          <w:ilvl w:val="0"/>
          <w:numId w:val="6"/>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8"/>
          <w:id w:val="1703661150"/>
        </w:sdtPr>
        <w:sdtEndPr/>
        <w:sdtContent>
          <w:r w:rsidR="0097722C" w:rsidRPr="00EC0BE6">
            <w:rPr>
              <w:rFonts w:ascii="Sylfaen" w:eastAsia="Arial Unicode MS" w:hAnsi="Sylfaen" w:cs="Arial Unicode MS"/>
              <w:color w:val="000000"/>
            </w:rPr>
            <w:t>კონკურსი ხორციელდება საქართველოს კულტურის, სპორტისა და ახალგაზრდობის სამინისტროს პროგრამის „კულტურის ხელშეწყობის“ პრიორიტეტის „ქართული წიგნისა და ლიტერატურის ხელშეწყობა“ ფარგლებში.</w:t>
          </w:r>
        </w:sdtContent>
      </w:sdt>
    </w:p>
    <w:p w:rsidR="00F95B1A" w:rsidRPr="00EC0BE6" w:rsidRDefault="00743B59" w:rsidP="00EC0BE6">
      <w:pPr>
        <w:numPr>
          <w:ilvl w:val="0"/>
          <w:numId w:val="6"/>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9"/>
          <w:id w:val="1510568846"/>
        </w:sdtPr>
        <w:sdtEndPr/>
        <w:sdtContent>
          <w:r w:rsidR="0097722C" w:rsidRPr="00EC0BE6">
            <w:rPr>
              <w:rFonts w:ascii="Sylfaen" w:eastAsia="Arial Unicode MS" w:hAnsi="Sylfaen" w:cs="Arial Unicode MS"/>
              <w:color w:val="000000"/>
            </w:rPr>
            <w:t>კონკურსის მიზანია</w:t>
          </w:r>
        </w:sdtContent>
      </w:sdt>
      <w:sdt>
        <w:sdtPr>
          <w:rPr>
            <w:rFonts w:ascii="Sylfaen" w:hAnsi="Sylfaen"/>
          </w:rPr>
          <w:tag w:val="goog_rdk_10"/>
          <w:id w:val="1975329527"/>
        </w:sdtPr>
        <w:sdtEndPr/>
        <w:sdtContent>
          <w:r w:rsidR="0097722C" w:rsidRPr="00EC0BE6">
            <w:rPr>
              <w:rFonts w:ascii="Sylfaen" w:eastAsia="Arial Unicode MS" w:hAnsi="Sylfaen" w:cs="Arial Unicode MS"/>
            </w:rPr>
            <w:t xml:space="preserve"> </w:t>
          </w:r>
          <w:r w:rsidR="00EC0BE6" w:rsidRPr="00EC0BE6">
            <w:rPr>
              <w:rFonts w:ascii="Sylfaen" w:eastAsia="Arial Unicode MS" w:hAnsi="Sylfaen" w:cs="Arial Unicode MS"/>
            </w:rPr>
            <w:t xml:space="preserve">საქართველოს </w:t>
          </w:r>
          <w:r w:rsidR="0097722C" w:rsidRPr="00EC0BE6">
            <w:rPr>
              <w:rFonts w:ascii="Sylfaen" w:eastAsia="Arial Unicode MS" w:hAnsi="Sylfaen" w:cs="Arial Unicode MS"/>
            </w:rPr>
            <w:t>რეგიონებში</w:t>
          </w:r>
        </w:sdtContent>
      </w:sdt>
      <w:sdt>
        <w:sdtPr>
          <w:rPr>
            <w:rFonts w:ascii="Sylfaen" w:hAnsi="Sylfaen"/>
          </w:rPr>
          <w:tag w:val="goog_rdk_11"/>
          <w:id w:val="-1480996690"/>
        </w:sdtPr>
        <w:sdtEndPr/>
        <w:sdtContent>
          <w:r w:rsidR="00EC0BE6" w:rsidRPr="00EC0BE6">
            <w:rPr>
              <w:rFonts w:ascii="Sylfaen" w:eastAsia="Arial Unicode MS" w:hAnsi="Sylfaen" w:cs="Arial Unicode MS"/>
              <w:color w:val="000000"/>
            </w:rPr>
            <w:t xml:space="preserve"> </w:t>
          </w:r>
          <w:r w:rsidR="0097722C" w:rsidRPr="00EC0BE6">
            <w:rPr>
              <w:rFonts w:ascii="Sylfaen" w:eastAsia="Arial Unicode MS" w:hAnsi="Sylfaen" w:cs="Arial Unicode MS"/>
              <w:color w:val="000000"/>
            </w:rPr>
            <w:t>სალიტერატურო პროცესების გააქტიურება და პოპულარიზაცია</w:t>
          </w:r>
        </w:sdtContent>
      </w:sdt>
      <w:sdt>
        <w:sdtPr>
          <w:rPr>
            <w:rFonts w:ascii="Sylfaen" w:hAnsi="Sylfaen"/>
          </w:rPr>
          <w:tag w:val="goog_rdk_12"/>
          <w:id w:val="796954637"/>
        </w:sdtPr>
        <w:sdtEndPr/>
        <w:sdtContent>
          <w:r w:rsidR="0097722C" w:rsidRPr="00EC0BE6">
            <w:rPr>
              <w:rFonts w:ascii="Sylfaen" w:eastAsia="Arial Unicode MS" w:hAnsi="Sylfaen" w:cs="Arial Unicode MS"/>
            </w:rPr>
            <w:t xml:space="preserve">, საგამომცემლო სექტორის მხარდაჭერა, რეგიონული ლიტერატურული ჟურნალების წახალისება. ქართველი რეგიონული ავტორების პოპულარიზაცია და ახალი, ნიჭიერი ავტორების აღმოჩენა. </w:t>
          </w:r>
        </w:sdtContent>
      </w:sdt>
      <w:sdt>
        <w:sdtPr>
          <w:rPr>
            <w:rFonts w:ascii="Sylfaen" w:hAnsi="Sylfaen"/>
          </w:rPr>
          <w:tag w:val="goog_rdk_13"/>
          <w:id w:val="-1604872432"/>
        </w:sdtPr>
        <w:sdtEndPr/>
        <w:sdtContent>
          <w:r w:rsidR="0097722C" w:rsidRPr="00EC0BE6">
            <w:rPr>
              <w:rFonts w:ascii="Sylfaen" w:eastAsia="Arial Unicode MS" w:hAnsi="Sylfaen" w:cs="Arial Unicode MS"/>
              <w:color w:val="000000"/>
            </w:rPr>
            <w:t>სალიტერატურო კრიტიკის განვითარება პერიოდული გამოცემების ხელშეწყობის გზით.</w:t>
          </w:r>
        </w:sdtContent>
      </w:sdt>
    </w:p>
    <w:p w:rsidR="00F95B1A" w:rsidRPr="00EC0BE6" w:rsidRDefault="00743B59" w:rsidP="00EC0BE6">
      <w:pPr>
        <w:numPr>
          <w:ilvl w:val="0"/>
          <w:numId w:val="6"/>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4"/>
          <w:id w:val="-1774395049"/>
        </w:sdtPr>
        <w:sdtEndPr/>
        <w:sdtContent>
          <w:r w:rsidR="0097722C" w:rsidRPr="00EC0BE6">
            <w:rPr>
              <w:rFonts w:ascii="Sylfaen" w:eastAsia="Arial Unicode MS" w:hAnsi="Sylfaen" w:cs="Arial Unicode MS"/>
              <w:color w:val="000000"/>
            </w:rPr>
            <w:t>საკონკურსოდ წარმოდგენილი პროექტი უნდა აკმაყოფილებდეს შემდეგ კრიტერიუმებს:</w:t>
          </w:r>
        </w:sdtContent>
      </w:sdt>
    </w:p>
    <w:p w:rsidR="00F95B1A" w:rsidRPr="00EC0BE6" w:rsidRDefault="00F95B1A" w:rsidP="00EC0BE6">
      <w:pPr>
        <w:pBdr>
          <w:top w:val="nil"/>
          <w:left w:val="nil"/>
          <w:bottom w:val="nil"/>
          <w:right w:val="nil"/>
          <w:between w:val="nil"/>
        </w:pBdr>
        <w:spacing w:after="0" w:line="240" w:lineRule="auto"/>
        <w:jc w:val="both"/>
        <w:rPr>
          <w:rFonts w:ascii="Sylfaen" w:eastAsia="Merriweather" w:hAnsi="Sylfaen" w:cs="Merriweather"/>
          <w:color w:val="000000"/>
        </w:rPr>
      </w:pPr>
    </w:p>
    <w:p w:rsidR="00EC0BE6" w:rsidRPr="00EC0BE6" w:rsidRDefault="00743B59" w:rsidP="00EC0BE6">
      <w:pPr>
        <w:pStyle w:val="NoSpacing"/>
        <w:numPr>
          <w:ilvl w:val="0"/>
          <w:numId w:val="11"/>
        </w:numPr>
        <w:jc w:val="both"/>
        <w:rPr>
          <w:rFonts w:ascii="Sylfaen" w:hAnsi="Sylfaen"/>
        </w:rPr>
      </w:pPr>
      <w:sdt>
        <w:sdtPr>
          <w:rPr>
            <w:rFonts w:ascii="Sylfaen" w:hAnsi="Sylfaen"/>
          </w:rPr>
          <w:tag w:val="goog_rdk_56"/>
          <w:id w:val="-2030788412"/>
        </w:sdtPr>
        <w:sdtEndPr/>
        <w:sdtContent>
          <w:r w:rsidR="00EC0BE6" w:rsidRPr="00EC0BE6">
            <w:rPr>
              <w:rFonts w:ascii="Sylfaen" w:hAnsi="Sylfaen" w:cs="Sylfaen"/>
            </w:rPr>
            <w:t>პერიოდული</w:t>
          </w:r>
          <w:r w:rsidR="00EC0BE6" w:rsidRPr="00EC0BE6">
            <w:rPr>
              <w:rFonts w:ascii="Sylfaen" w:hAnsi="Sylfaen"/>
            </w:rPr>
            <w:t xml:space="preserve"> </w:t>
          </w:r>
          <w:r w:rsidR="00EC0BE6" w:rsidRPr="00EC0BE6">
            <w:rPr>
              <w:rFonts w:ascii="Sylfaen" w:hAnsi="Sylfaen" w:cs="Sylfaen"/>
            </w:rPr>
            <w:t>გამოცემა</w:t>
          </w:r>
          <w:r w:rsidR="00EC0BE6" w:rsidRPr="00EC0BE6">
            <w:rPr>
              <w:rFonts w:ascii="Sylfaen" w:hAnsi="Sylfaen"/>
            </w:rPr>
            <w:t xml:space="preserve"> </w:t>
          </w:r>
          <w:r w:rsidR="00EC0BE6" w:rsidRPr="00EC0BE6">
            <w:rPr>
              <w:rFonts w:ascii="Sylfaen" w:hAnsi="Sylfaen" w:cs="Sylfaen"/>
            </w:rPr>
            <w:t>უნდა</w:t>
          </w:r>
          <w:r w:rsidR="00EC0BE6" w:rsidRPr="00EC0BE6">
            <w:rPr>
              <w:rFonts w:ascii="Sylfaen" w:hAnsi="Sylfaen"/>
            </w:rPr>
            <w:t xml:space="preserve"> </w:t>
          </w:r>
          <w:r w:rsidR="00EC0BE6" w:rsidRPr="00EC0BE6">
            <w:rPr>
              <w:rFonts w:ascii="Sylfaen" w:hAnsi="Sylfaen" w:cs="Sylfaen"/>
            </w:rPr>
            <w:t>ემსახურებოდეს</w:t>
          </w:r>
          <w:r w:rsidR="00EC0BE6" w:rsidRPr="00EC0BE6">
            <w:rPr>
              <w:rFonts w:ascii="Sylfaen" w:hAnsi="Sylfaen"/>
            </w:rPr>
            <w:t xml:space="preserve"> </w:t>
          </w:r>
          <w:r w:rsidR="00EC0BE6" w:rsidRPr="00EC0BE6">
            <w:rPr>
              <w:rFonts w:ascii="Sylfaen" w:hAnsi="Sylfaen" w:cs="Sylfaen"/>
            </w:rPr>
            <w:t>სხვადასხვა</w:t>
          </w:r>
          <w:r w:rsidR="00EC0BE6" w:rsidRPr="00EC0BE6">
            <w:rPr>
              <w:rFonts w:ascii="Sylfaen" w:hAnsi="Sylfaen"/>
            </w:rPr>
            <w:t xml:space="preserve"> </w:t>
          </w:r>
          <w:r w:rsidR="00EC0BE6" w:rsidRPr="00EC0BE6">
            <w:rPr>
              <w:rFonts w:ascii="Sylfaen" w:hAnsi="Sylfaen" w:cs="Sylfaen"/>
            </w:rPr>
            <w:t>თაობისა</w:t>
          </w:r>
          <w:r w:rsidR="00EC0BE6" w:rsidRPr="00EC0BE6">
            <w:rPr>
              <w:rFonts w:ascii="Sylfaen" w:hAnsi="Sylfaen"/>
            </w:rPr>
            <w:t xml:space="preserve"> </w:t>
          </w:r>
          <w:r w:rsidR="00EC0BE6" w:rsidRPr="00EC0BE6">
            <w:rPr>
              <w:rFonts w:ascii="Sylfaen" w:hAnsi="Sylfaen" w:cs="Sylfaen"/>
            </w:rPr>
            <w:t>და</w:t>
          </w:r>
          <w:r w:rsidR="00EC0BE6" w:rsidRPr="00EC0BE6">
            <w:rPr>
              <w:rFonts w:ascii="Sylfaen" w:hAnsi="Sylfaen"/>
            </w:rPr>
            <w:t xml:space="preserve"> </w:t>
          </w:r>
          <w:r w:rsidR="00EC0BE6" w:rsidRPr="00EC0BE6">
            <w:rPr>
              <w:rFonts w:ascii="Sylfaen" w:hAnsi="Sylfaen" w:cs="Sylfaen"/>
            </w:rPr>
            <w:t>გემოვნების</w:t>
          </w:r>
          <w:r w:rsidR="00EC0BE6" w:rsidRPr="00EC0BE6">
            <w:rPr>
              <w:rFonts w:ascii="Sylfaen" w:hAnsi="Sylfaen"/>
            </w:rPr>
            <w:t xml:space="preserve"> </w:t>
          </w:r>
          <w:r w:rsidR="00EC0BE6" w:rsidRPr="00EC0BE6">
            <w:rPr>
              <w:rFonts w:ascii="Sylfaen" w:hAnsi="Sylfaen" w:cs="Sylfaen"/>
            </w:rPr>
            <w:t>მკითხველს</w:t>
          </w:r>
          <w:r w:rsidR="00EC0BE6" w:rsidRPr="00EC0BE6">
            <w:rPr>
              <w:rFonts w:ascii="Sylfaen" w:hAnsi="Sylfaen"/>
            </w:rPr>
            <w:t xml:space="preserve">, </w:t>
          </w:r>
          <w:r w:rsidR="00EC0BE6" w:rsidRPr="00EC0BE6">
            <w:rPr>
              <w:rFonts w:ascii="Sylfaen" w:hAnsi="Sylfaen" w:cs="Sylfaen"/>
            </w:rPr>
            <w:t>რაც</w:t>
          </w:r>
          <w:r w:rsidR="00EC0BE6" w:rsidRPr="00EC0BE6">
            <w:rPr>
              <w:rFonts w:ascii="Sylfaen" w:hAnsi="Sylfaen"/>
            </w:rPr>
            <w:t xml:space="preserve"> </w:t>
          </w:r>
          <w:r w:rsidR="00EC0BE6" w:rsidRPr="00EC0BE6">
            <w:rPr>
              <w:rFonts w:ascii="Sylfaen" w:hAnsi="Sylfaen" w:cs="Sylfaen"/>
            </w:rPr>
            <w:t>უზრუნველყოფს</w:t>
          </w:r>
          <w:r w:rsidR="00EC0BE6" w:rsidRPr="00EC0BE6">
            <w:rPr>
              <w:rFonts w:ascii="Sylfaen" w:hAnsi="Sylfaen"/>
            </w:rPr>
            <w:t xml:space="preserve"> </w:t>
          </w:r>
          <w:r w:rsidR="00EC0BE6" w:rsidRPr="00EC0BE6">
            <w:rPr>
              <w:rFonts w:ascii="Sylfaen" w:hAnsi="Sylfaen" w:cs="Sylfaen"/>
            </w:rPr>
            <w:t>დაინტერესების</w:t>
          </w:r>
          <w:r w:rsidR="00EC0BE6" w:rsidRPr="00EC0BE6">
            <w:rPr>
              <w:rFonts w:ascii="Sylfaen" w:hAnsi="Sylfaen"/>
            </w:rPr>
            <w:t xml:space="preserve"> </w:t>
          </w:r>
          <w:r w:rsidR="00EC0BE6" w:rsidRPr="00EC0BE6">
            <w:rPr>
              <w:rFonts w:ascii="Sylfaen" w:hAnsi="Sylfaen" w:cs="Sylfaen"/>
            </w:rPr>
            <w:t>მაღალ</w:t>
          </w:r>
          <w:r w:rsidR="00EC0BE6" w:rsidRPr="00EC0BE6">
            <w:rPr>
              <w:rFonts w:ascii="Sylfaen" w:hAnsi="Sylfaen"/>
            </w:rPr>
            <w:t xml:space="preserve"> </w:t>
          </w:r>
          <w:r w:rsidR="00EC0BE6" w:rsidRPr="00EC0BE6">
            <w:rPr>
              <w:rFonts w:ascii="Sylfaen" w:hAnsi="Sylfaen" w:cs="Sylfaen"/>
            </w:rPr>
            <w:t>ხარისხს</w:t>
          </w:r>
          <w:r w:rsidR="00EC0BE6" w:rsidRPr="00EC0BE6">
            <w:rPr>
              <w:rFonts w:ascii="Sylfaen" w:hAnsi="Sylfaen"/>
            </w:rPr>
            <w:t>;</w:t>
          </w:r>
        </w:sdtContent>
      </w:sdt>
    </w:p>
    <w:p w:rsidR="00EC0BE6" w:rsidRPr="00EC0BE6" w:rsidRDefault="00743B59" w:rsidP="00EC0BE6">
      <w:pPr>
        <w:pStyle w:val="NoSpacing"/>
        <w:numPr>
          <w:ilvl w:val="0"/>
          <w:numId w:val="11"/>
        </w:numPr>
        <w:jc w:val="both"/>
        <w:rPr>
          <w:rFonts w:ascii="Sylfaen" w:hAnsi="Sylfaen"/>
        </w:rPr>
      </w:pPr>
      <w:sdt>
        <w:sdtPr>
          <w:rPr>
            <w:rFonts w:ascii="Sylfaen" w:hAnsi="Sylfaen"/>
          </w:rPr>
          <w:tag w:val="goog_rdk_57"/>
          <w:id w:val="-269944726"/>
        </w:sdtPr>
        <w:sdtEndPr/>
        <w:sdtContent>
          <w:r w:rsidR="00EC0BE6" w:rsidRPr="00EC0BE6">
            <w:rPr>
              <w:rFonts w:ascii="Sylfaen" w:hAnsi="Sylfaen" w:cs="Sylfaen"/>
            </w:rPr>
            <w:t>პერიოდული</w:t>
          </w:r>
          <w:r w:rsidR="00EC0BE6" w:rsidRPr="00EC0BE6">
            <w:rPr>
              <w:rFonts w:ascii="Sylfaen" w:hAnsi="Sylfaen"/>
            </w:rPr>
            <w:t xml:space="preserve"> </w:t>
          </w:r>
          <w:r w:rsidR="00EC0BE6" w:rsidRPr="00EC0BE6">
            <w:rPr>
              <w:rFonts w:ascii="Sylfaen" w:hAnsi="Sylfaen" w:cs="Sylfaen"/>
            </w:rPr>
            <w:t>გამოცემა</w:t>
          </w:r>
          <w:r w:rsidR="00EC0BE6" w:rsidRPr="00EC0BE6">
            <w:rPr>
              <w:rFonts w:ascii="Sylfaen" w:hAnsi="Sylfaen"/>
            </w:rPr>
            <w:t xml:space="preserve"> </w:t>
          </w:r>
          <w:r w:rsidR="00EC0BE6" w:rsidRPr="00EC0BE6">
            <w:rPr>
              <w:rFonts w:ascii="Sylfaen" w:hAnsi="Sylfaen" w:cs="Sylfaen"/>
            </w:rPr>
            <w:t>უნდა</w:t>
          </w:r>
          <w:r w:rsidR="00EC0BE6" w:rsidRPr="00EC0BE6">
            <w:rPr>
              <w:rFonts w:ascii="Sylfaen" w:hAnsi="Sylfaen"/>
            </w:rPr>
            <w:t xml:space="preserve"> </w:t>
          </w:r>
          <w:r w:rsidR="00EC0BE6" w:rsidRPr="00EC0BE6">
            <w:rPr>
              <w:rFonts w:ascii="Sylfaen" w:hAnsi="Sylfaen" w:cs="Sylfaen"/>
            </w:rPr>
            <w:t>გვთავაზობდეს</w:t>
          </w:r>
          <w:r w:rsidR="00EC0BE6" w:rsidRPr="00EC0BE6">
            <w:rPr>
              <w:rFonts w:ascii="Sylfaen" w:hAnsi="Sylfaen"/>
            </w:rPr>
            <w:t xml:space="preserve"> </w:t>
          </w:r>
          <w:r w:rsidR="00EC0BE6" w:rsidRPr="00EC0BE6">
            <w:rPr>
              <w:rFonts w:ascii="Sylfaen" w:hAnsi="Sylfaen" w:cs="Sylfaen"/>
            </w:rPr>
            <w:t>რუბრიკების</w:t>
          </w:r>
          <w:r w:rsidR="00EC0BE6" w:rsidRPr="00EC0BE6">
            <w:rPr>
              <w:rFonts w:ascii="Sylfaen" w:hAnsi="Sylfaen"/>
            </w:rPr>
            <w:t xml:space="preserve"> </w:t>
          </w:r>
          <w:r w:rsidR="00EC0BE6" w:rsidRPr="00EC0BE6">
            <w:rPr>
              <w:rFonts w:ascii="Sylfaen" w:hAnsi="Sylfaen" w:cs="Sylfaen"/>
            </w:rPr>
            <w:t>მრავალფეროვნებას</w:t>
          </w:r>
          <w:r w:rsidR="00EC0BE6" w:rsidRPr="00EC0BE6">
            <w:rPr>
              <w:rFonts w:ascii="Sylfaen" w:hAnsi="Sylfaen"/>
            </w:rPr>
            <w:t xml:space="preserve"> (</w:t>
          </w:r>
          <w:r w:rsidR="00EC0BE6" w:rsidRPr="00EC0BE6">
            <w:rPr>
              <w:rFonts w:ascii="Sylfaen" w:hAnsi="Sylfaen" w:cs="Sylfaen"/>
            </w:rPr>
            <w:t>იგულისხმება</w:t>
          </w:r>
          <w:r w:rsidR="00EC0BE6" w:rsidRPr="00EC0BE6">
            <w:rPr>
              <w:rFonts w:ascii="Sylfaen" w:hAnsi="Sylfaen"/>
            </w:rPr>
            <w:t xml:space="preserve"> </w:t>
          </w:r>
          <w:r w:rsidR="00EC0BE6" w:rsidRPr="00EC0BE6">
            <w:rPr>
              <w:rFonts w:ascii="Sylfaen" w:hAnsi="Sylfaen" w:cs="Sylfaen"/>
            </w:rPr>
            <w:t>როგორც</w:t>
          </w:r>
          <w:r w:rsidR="00EC0BE6" w:rsidRPr="00EC0BE6">
            <w:rPr>
              <w:rFonts w:ascii="Sylfaen" w:hAnsi="Sylfaen"/>
            </w:rPr>
            <w:t xml:space="preserve"> </w:t>
          </w:r>
          <w:r w:rsidR="00EC0BE6" w:rsidRPr="00EC0BE6">
            <w:rPr>
              <w:rFonts w:ascii="Sylfaen" w:hAnsi="Sylfaen" w:cs="Sylfaen"/>
            </w:rPr>
            <w:t>ტრადიციული</w:t>
          </w:r>
          <w:r w:rsidR="00EC0BE6" w:rsidRPr="00EC0BE6">
            <w:rPr>
              <w:rFonts w:ascii="Sylfaen" w:hAnsi="Sylfaen"/>
            </w:rPr>
            <w:t xml:space="preserve">, </w:t>
          </w:r>
          <w:r w:rsidR="00EC0BE6" w:rsidRPr="00EC0BE6">
            <w:rPr>
              <w:rFonts w:ascii="Sylfaen" w:hAnsi="Sylfaen" w:cs="Sylfaen"/>
            </w:rPr>
            <w:t>ისე</w:t>
          </w:r>
          <w:r w:rsidR="00EC0BE6" w:rsidRPr="00EC0BE6">
            <w:rPr>
              <w:rFonts w:ascii="Sylfaen" w:hAnsi="Sylfaen"/>
            </w:rPr>
            <w:t xml:space="preserve"> - </w:t>
          </w:r>
          <w:r w:rsidR="00EC0BE6" w:rsidRPr="00EC0BE6">
            <w:rPr>
              <w:rFonts w:ascii="Sylfaen" w:hAnsi="Sylfaen" w:cs="Sylfaen"/>
            </w:rPr>
            <w:t>ინოვაციური</w:t>
          </w:r>
          <w:r w:rsidR="00EC0BE6" w:rsidRPr="00EC0BE6">
            <w:rPr>
              <w:rFonts w:ascii="Sylfaen" w:hAnsi="Sylfaen"/>
            </w:rPr>
            <w:t xml:space="preserve"> </w:t>
          </w:r>
          <w:r w:rsidR="00EC0BE6" w:rsidRPr="00EC0BE6">
            <w:rPr>
              <w:rFonts w:ascii="Sylfaen" w:hAnsi="Sylfaen" w:cs="Sylfaen"/>
            </w:rPr>
            <w:t>რუბრიკები</w:t>
          </w:r>
          <w:r w:rsidR="00EC0BE6" w:rsidRPr="00EC0BE6">
            <w:rPr>
              <w:rFonts w:ascii="Sylfaen" w:hAnsi="Sylfaen"/>
            </w:rPr>
            <w:t>);</w:t>
          </w:r>
        </w:sdtContent>
      </w:sdt>
    </w:p>
    <w:p w:rsidR="00EC0BE6" w:rsidRPr="00EC0BE6" w:rsidRDefault="00743B59" w:rsidP="00EC0BE6">
      <w:pPr>
        <w:pStyle w:val="NoSpacing"/>
        <w:numPr>
          <w:ilvl w:val="0"/>
          <w:numId w:val="11"/>
        </w:numPr>
        <w:jc w:val="both"/>
        <w:rPr>
          <w:rFonts w:ascii="Sylfaen" w:hAnsi="Sylfaen"/>
        </w:rPr>
      </w:pPr>
      <w:sdt>
        <w:sdtPr>
          <w:rPr>
            <w:rFonts w:ascii="Sylfaen" w:hAnsi="Sylfaen"/>
          </w:rPr>
          <w:tag w:val="goog_rdk_58"/>
          <w:id w:val="1882509236"/>
        </w:sdtPr>
        <w:sdtEndPr/>
        <w:sdtContent>
          <w:r w:rsidR="00EC0BE6" w:rsidRPr="00EC0BE6">
            <w:rPr>
              <w:rFonts w:ascii="Sylfaen" w:hAnsi="Sylfaen" w:cs="Sylfaen"/>
            </w:rPr>
            <w:t>პერიოდულ</w:t>
          </w:r>
          <w:r w:rsidR="00EC0BE6" w:rsidRPr="00EC0BE6">
            <w:rPr>
              <w:rFonts w:ascii="Sylfaen" w:hAnsi="Sylfaen"/>
            </w:rPr>
            <w:t xml:space="preserve"> </w:t>
          </w:r>
          <w:r w:rsidR="00EC0BE6" w:rsidRPr="00EC0BE6">
            <w:rPr>
              <w:rFonts w:ascii="Sylfaen" w:hAnsi="Sylfaen" w:cs="Sylfaen"/>
            </w:rPr>
            <w:t>გამოცემაში</w:t>
          </w:r>
          <w:r w:rsidR="00EC0BE6" w:rsidRPr="00EC0BE6">
            <w:rPr>
              <w:rFonts w:ascii="Sylfaen" w:hAnsi="Sylfaen"/>
            </w:rPr>
            <w:t xml:space="preserve"> </w:t>
          </w:r>
          <w:r w:rsidR="00EC0BE6" w:rsidRPr="00EC0BE6">
            <w:rPr>
              <w:rFonts w:ascii="Sylfaen" w:hAnsi="Sylfaen" w:cs="Sylfaen"/>
            </w:rPr>
            <w:t>უნდა</w:t>
          </w:r>
          <w:r w:rsidR="00EC0BE6" w:rsidRPr="00EC0BE6">
            <w:rPr>
              <w:rFonts w:ascii="Sylfaen" w:hAnsi="Sylfaen"/>
            </w:rPr>
            <w:t xml:space="preserve"> </w:t>
          </w:r>
          <w:r w:rsidR="00EC0BE6" w:rsidRPr="00EC0BE6">
            <w:rPr>
              <w:rFonts w:ascii="Sylfaen" w:hAnsi="Sylfaen" w:cs="Sylfaen"/>
            </w:rPr>
            <w:t>იბეჭდებოდეს</w:t>
          </w:r>
          <w:r w:rsidR="00EC0BE6" w:rsidRPr="00EC0BE6">
            <w:rPr>
              <w:rFonts w:ascii="Sylfaen" w:hAnsi="Sylfaen"/>
            </w:rPr>
            <w:t xml:space="preserve"> </w:t>
          </w:r>
          <w:r w:rsidR="00EC0BE6" w:rsidRPr="00EC0BE6">
            <w:rPr>
              <w:rFonts w:ascii="Sylfaen" w:hAnsi="Sylfaen" w:cs="Sylfaen"/>
            </w:rPr>
            <w:t>როგორც</w:t>
          </w:r>
          <w:r w:rsidR="00EC0BE6" w:rsidRPr="00EC0BE6">
            <w:rPr>
              <w:rFonts w:ascii="Sylfaen" w:hAnsi="Sylfaen"/>
            </w:rPr>
            <w:t xml:space="preserve"> </w:t>
          </w:r>
          <w:r w:rsidR="00EC0BE6" w:rsidRPr="00EC0BE6">
            <w:rPr>
              <w:rFonts w:ascii="Sylfaen" w:hAnsi="Sylfaen" w:cs="Sylfaen"/>
            </w:rPr>
            <w:t>მიმდინარე</w:t>
          </w:r>
          <w:r w:rsidR="00EC0BE6" w:rsidRPr="00EC0BE6">
            <w:rPr>
              <w:rFonts w:ascii="Sylfaen" w:hAnsi="Sylfaen"/>
            </w:rPr>
            <w:t xml:space="preserve"> </w:t>
          </w:r>
          <w:r w:rsidR="00EC0BE6" w:rsidRPr="00EC0BE6">
            <w:rPr>
              <w:rFonts w:ascii="Sylfaen" w:hAnsi="Sylfaen" w:cs="Sylfaen"/>
            </w:rPr>
            <w:t>ლიტერატურული</w:t>
          </w:r>
          <w:r w:rsidR="00EC0BE6" w:rsidRPr="00EC0BE6">
            <w:rPr>
              <w:rFonts w:ascii="Sylfaen" w:hAnsi="Sylfaen"/>
            </w:rPr>
            <w:t xml:space="preserve"> </w:t>
          </w:r>
          <w:r w:rsidR="00EC0BE6" w:rsidRPr="00EC0BE6">
            <w:rPr>
              <w:rFonts w:ascii="Sylfaen" w:hAnsi="Sylfaen" w:cs="Sylfaen"/>
            </w:rPr>
            <w:t>პროცესის</w:t>
          </w:r>
          <w:r w:rsidR="00EC0BE6" w:rsidRPr="00EC0BE6">
            <w:rPr>
              <w:rFonts w:ascii="Sylfaen" w:hAnsi="Sylfaen"/>
            </w:rPr>
            <w:t xml:space="preserve"> </w:t>
          </w:r>
          <w:r w:rsidR="00EC0BE6" w:rsidRPr="00EC0BE6">
            <w:rPr>
              <w:rFonts w:ascii="Sylfaen" w:hAnsi="Sylfaen" w:cs="Sylfaen"/>
            </w:rPr>
            <w:t>ნიმუშები</w:t>
          </w:r>
          <w:r w:rsidR="00EC0BE6" w:rsidRPr="00EC0BE6">
            <w:rPr>
              <w:rFonts w:ascii="Sylfaen" w:hAnsi="Sylfaen"/>
            </w:rPr>
            <w:t xml:space="preserve">, </w:t>
          </w:r>
          <w:r w:rsidR="00EC0BE6" w:rsidRPr="00EC0BE6">
            <w:rPr>
              <w:rFonts w:ascii="Sylfaen" w:hAnsi="Sylfaen" w:cs="Sylfaen"/>
            </w:rPr>
            <w:t>ისე</w:t>
          </w:r>
          <w:r w:rsidR="00EC0BE6" w:rsidRPr="00EC0BE6">
            <w:rPr>
              <w:rFonts w:ascii="Sylfaen" w:hAnsi="Sylfaen"/>
            </w:rPr>
            <w:t xml:space="preserve"> - </w:t>
          </w:r>
          <w:r w:rsidR="00EC0BE6" w:rsidRPr="00EC0BE6">
            <w:rPr>
              <w:rFonts w:ascii="Sylfaen" w:hAnsi="Sylfaen" w:cs="Sylfaen"/>
            </w:rPr>
            <w:t>კლასიკური</w:t>
          </w:r>
          <w:r w:rsidR="00EC0BE6" w:rsidRPr="00EC0BE6">
            <w:rPr>
              <w:rFonts w:ascii="Sylfaen" w:hAnsi="Sylfaen"/>
            </w:rPr>
            <w:t xml:space="preserve"> </w:t>
          </w:r>
          <w:r w:rsidR="00EC0BE6" w:rsidRPr="00EC0BE6">
            <w:rPr>
              <w:rFonts w:ascii="Sylfaen" w:hAnsi="Sylfaen" w:cs="Sylfaen"/>
            </w:rPr>
            <w:t>ქართული</w:t>
          </w:r>
          <w:r w:rsidR="00EC0BE6" w:rsidRPr="00EC0BE6">
            <w:rPr>
              <w:rFonts w:ascii="Sylfaen" w:hAnsi="Sylfaen"/>
            </w:rPr>
            <w:t xml:space="preserve"> </w:t>
          </w:r>
          <w:r w:rsidR="00EC0BE6" w:rsidRPr="00EC0BE6">
            <w:rPr>
              <w:rFonts w:ascii="Sylfaen" w:hAnsi="Sylfaen" w:cs="Sylfaen"/>
            </w:rPr>
            <w:t>ტექსტები</w:t>
          </w:r>
          <w:r w:rsidR="00EC0BE6" w:rsidRPr="00EC0BE6">
            <w:rPr>
              <w:rFonts w:ascii="Sylfaen" w:hAnsi="Sylfaen"/>
            </w:rPr>
            <w:t>;</w:t>
          </w:r>
        </w:sdtContent>
      </w:sdt>
    </w:p>
    <w:p w:rsidR="00EC0BE6" w:rsidRPr="00EC0BE6" w:rsidRDefault="00743B59" w:rsidP="00EC0BE6">
      <w:pPr>
        <w:pStyle w:val="NoSpacing"/>
        <w:numPr>
          <w:ilvl w:val="0"/>
          <w:numId w:val="11"/>
        </w:numPr>
        <w:jc w:val="both"/>
        <w:rPr>
          <w:rFonts w:ascii="Sylfaen" w:hAnsi="Sylfaen"/>
        </w:rPr>
      </w:pPr>
      <w:sdt>
        <w:sdtPr>
          <w:rPr>
            <w:rFonts w:ascii="Sylfaen" w:hAnsi="Sylfaen"/>
          </w:rPr>
          <w:tag w:val="goog_rdk_59"/>
          <w:id w:val="-1586673971"/>
        </w:sdtPr>
        <w:sdtEndPr/>
        <w:sdtContent>
          <w:r w:rsidR="00EC0BE6" w:rsidRPr="00EC0BE6">
            <w:rPr>
              <w:rFonts w:ascii="Sylfaen" w:hAnsi="Sylfaen" w:cs="Sylfaen"/>
            </w:rPr>
            <w:t>პერიოდულ</w:t>
          </w:r>
          <w:r w:rsidR="00EC0BE6" w:rsidRPr="00EC0BE6">
            <w:rPr>
              <w:rFonts w:ascii="Sylfaen" w:hAnsi="Sylfaen"/>
            </w:rPr>
            <w:t xml:space="preserve"> </w:t>
          </w:r>
          <w:r w:rsidR="00EC0BE6" w:rsidRPr="00EC0BE6">
            <w:rPr>
              <w:rFonts w:ascii="Sylfaen" w:hAnsi="Sylfaen" w:cs="Sylfaen"/>
            </w:rPr>
            <w:t>გამოცემაში</w:t>
          </w:r>
          <w:r w:rsidR="00EC0BE6" w:rsidRPr="00EC0BE6">
            <w:rPr>
              <w:rFonts w:ascii="Sylfaen" w:hAnsi="Sylfaen"/>
            </w:rPr>
            <w:t xml:space="preserve"> </w:t>
          </w:r>
          <w:r w:rsidR="00EC0BE6" w:rsidRPr="00EC0BE6">
            <w:rPr>
              <w:rFonts w:ascii="Sylfaen" w:hAnsi="Sylfaen" w:cs="Sylfaen"/>
            </w:rPr>
            <w:t>უნდა</w:t>
          </w:r>
          <w:r w:rsidR="00EC0BE6" w:rsidRPr="00EC0BE6">
            <w:rPr>
              <w:rFonts w:ascii="Sylfaen" w:hAnsi="Sylfaen"/>
            </w:rPr>
            <w:t xml:space="preserve"> </w:t>
          </w:r>
          <w:r w:rsidR="00EC0BE6" w:rsidRPr="00EC0BE6">
            <w:rPr>
              <w:rFonts w:ascii="Sylfaen" w:hAnsi="Sylfaen" w:cs="Sylfaen"/>
            </w:rPr>
            <w:t>იბეჭდებოდეს</w:t>
          </w:r>
          <w:r w:rsidR="00EC0BE6" w:rsidRPr="00EC0BE6">
            <w:rPr>
              <w:rFonts w:ascii="Sylfaen" w:hAnsi="Sylfaen"/>
            </w:rPr>
            <w:t xml:space="preserve"> </w:t>
          </w:r>
          <w:r w:rsidR="00EC0BE6" w:rsidRPr="00EC0BE6">
            <w:rPr>
              <w:rFonts w:ascii="Sylfaen" w:hAnsi="Sylfaen" w:cs="Sylfaen"/>
            </w:rPr>
            <w:t>სხვადასხვა</w:t>
          </w:r>
          <w:r w:rsidR="00EC0BE6" w:rsidRPr="00EC0BE6">
            <w:rPr>
              <w:rFonts w:ascii="Sylfaen" w:hAnsi="Sylfaen"/>
            </w:rPr>
            <w:t xml:space="preserve"> </w:t>
          </w:r>
          <w:r w:rsidR="00EC0BE6" w:rsidRPr="00EC0BE6">
            <w:rPr>
              <w:rFonts w:ascii="Sylfaen" w:hAnsi="Sylfaen" w:cs="Sylfaen"/>
            </w:rPr>
            <w:t>ჟანრის</w:t>
          </w:r>
          <w:r w:rsidR="00EC0BE6" w:rsidRPr="00EC0BE6">
            <w:rPr>
              <w:rFonts w:ascii="Sylfaen" w:hAnsi="Sylfaen"/>
            </w:rPr>
            <w:t xml:space="preserve"> </w:t>
          </w:r>
          <w:r w:rsidR="00EC0BE6" w:rsidRPr="00EC0BE6">
            <w:rPr>
              <w:rFonts w:ascii="Sylfaen" w:hAnsi="Sylfaen" w:cs="Sylfaen"/>
            </w:rPr>
            <w:t>ტექსტები</w:t>
          </w:r>
          <w:r w:rsidR="00EC0BE6" w:rsidRPr="00EC0BE6">
            <w:rPr>
              <w:rFonts w:ascii="Sylfaen" w:hAnsi="Sylfaen"/>
            </w:rPr>
            <w:t xml:space="preserve">, </w:t>
          </w:r>
          <w:r w:rsidR="00EC0BE6" w:rsidRPr="00EC0BE6">
            <w:rPr>
              <w:rFonts w:ascii="Sylfaen" w:hAnsi="Sylfaen" w:cs="Sylfaen"/>
            </w:rPr>
            <w:t>მათ</w:t>
          </w:r>
          <w:r w:rsidR="00EC0BE6" w:rsidRPr="00EC0BE6">
            <w:rPr>
              <w:rFonts w:ascii="Sylfaen" w:hAnsi="Sylfaen"/>
            </w:rPr>
            <w:t xml:space="preserve"> </w:t>
          </w:r>
          <w:r w:rsidR="00EC0BE6" w:rsidRPr="00EC0BE6">
            <w:rPr>
              <w:rFonts w:ascii="Sylfaen" w:hAnsi="Sylfaen" w:cs="Sylfaen"/>
            </w:rPr>
            <w:t>შორის</w:t>
          </w:r>
          <w:r w:rsidR="00EC0BE6" w:rsidRPr="00EC0BE6">
            <w:rPr>
              <w:rFonts w:ascii="Sylfaen" w:hAnsi="Sylfaen"/>
            </w:rPr>
            <w:t xml:space="preserve">, </w:t>
          </w:r>
          <w:r w:rsidR="00EC0BE6" w:rsidRPr="00EC0BE6">
            <w:rPr>
              <w:rFonts w:ascii="Sylfaen" w:hAnsi="Sylfaen" w:cs="Sylfaen"/>
            </w:rPr>
            <w:t>იშვიათობად</w:t>
          </w:r>
          <w:r w:rsidR="00EC0BE6" w:rsidRPr="00EC0BE6">
            <w:rPr>
              <w:rFonts w:ascii="Sylfaen" w:hAnsi="Sylfaen"/>
            </w:rPr>
            <w:t xml:space="preserve"> </w:t>
          </w:r>
          <w:r w:rsidR="00EC0BE6" w:rsidRPr="00EC0BE6">
            <w:rPr>
              <w:rFonts w:ascii="Sylfaen" w:hAnsi="Sylfaen" w:cs="Sylfaen"/>
            </w:rPr>
            <w:t>ქცეული</w:t>
          </w:r>
          <w:r w:rsidR="00EC0BE6" w:rsidRPr="00EC0BE6">
            <w:rPr>
              <w:rFonts w:ascii="Sylfaen" w:hAnsi="Sylfaen"/>
            </w:rPr>
            <w:t xml:space="preserve">, </w:t>
          </w:r>
          <w:r w:rsidR="00EC0BE6" w:rsidRPr="00EC0BE6">
            <w:rPr>
              <w:rFonts w:ascii="Sylfaen" w:hAnsi="Sylfaen" w:cs="Sylfaen"/>
            </w:rPr>
            <w:t>ან</w:t>
          </w:r>
          <w:r w:rsidR="00EC0BE6" w:rsidRPr="00EC0BE6">
            <w:rPr>
              <w:rFonts w:ascii="Sylfaen" w:hAnsi="Sylfaen"/>
            </w:rPr>
            <w:t xml:space="preserve"> </w:t>
          </w:r>
          <w:r w:rsidR="00EC0BE6" w:rsidRPr="00EC0BE6">
            <w:rPr>
              <w:rFonts w:ascii="Sylfaen" w:hAnsi="Sylfaen" w:cs="Sylfaen"/>
            </w:rPr>
            <w:t>აქამდე</w:t>
          </w:r>
          <w:r w:rsidR="00EC0BE6" w:rsidRPr="00EC0BE6">
            <w:rPr>
              <w:rFonts w:ascii="Sylfaen" w:hAnsi="Sylfaen"/>
            </w:rPr>
            <w:t xml:space="preserve"> </w:t>
          </w:r>
          <w:r w:rsidR="00EC0BE6" w:rsidRPr="00EC0BE6">
            <w:rPr>
              <w:rFonts w:ascii="Sylfaen" w:hAnsi="Sylfaen" w:cs="Sylfaen"/>
            </w:rPr>
            <w:t>გამოუქვეყნებელი</w:t>
          </w:r>
          <w:r w:rsidR="00EC0BE6" w:rsidRPr="00EC0BE6">
            <w:rPr>
              <w:rFonts w:ascii="Sylfaen" w:hAnsi="Sylfaen"/>
            </w:rPr>
            <w:t xml:space="preserve">, </w:t>
          </w:r>
          <w:r w:rsidR="00EC0BE6" w:rsidRPr="00EC0BE6">
            <w:rPr>
              <w:rFonts w:ascii="Sylfaen" w:hAnsi="Sylfaen" w:cs="Sylfaen"/>
            </w:rPr>
            <w:t>რაც</w:t>
          </w:r>
          <w:r w:rsidR="00EC0BE6" w:rsidRPr="00EC0BE6">
            <w:rPr>
              <w:rFonts w:ascii="Sylfaen" w:hAnsi="Sylfaen"/>
            </w:rPr>
            <w:t xml:space="preserve"> </w:t>
          </w:r>
          <w:r w:rsidR="00EC0BE6" w:rsidRPr="00EC0BE6">
            <w:rPr>
              <w:rFonts w:ascii="Sylfaen" w:hAnsi="Sylfaen" w:cs="Sylfaen"/>
            </w:rPr>
            <w:t>ახალ</w:t>
          </w:r>
          <w:r w:rsidR="00EC0BE6" w:rsidRPr="00EC0BE6">
            <w:rPr>
              <w:rFonts w:ascii="Sylfaen" w:hAnsi="Sylfaen"/>
            </w:rPr>
            <w:t xml:space="preserve"> </w:t>
          </w:r>
          <w:r w:rsidR="00EC0BE6" w:rsidRPr="00EC0BE6">
            <w:rPr>
              <w:rFonts w:ascii="Sylfaen" w:hAnsi="Sylfaen" w:cs="Sylfaen"/>
            </w:rPr>
            <w:t>პერსპექტივებს</w:t>
          </w:r>
          <w:r w:rsidR="00EC0BE6" w:rsidRPr="00EC0BE6">
            <w:rPr>
              <w:rFonts w:ascii="Sylfaen" w:hAnsi="Sylfaen"/>
            </w:rPr>
            <w:t xml:space="preserve"> </w:t>
          </w:r>
          <w:r w:rsidR="00EC0BE6" w:rsidRPr="00EC0BE6">
            <w:rPr>
              <w:rFonts w:ascii="Sylfaen" w:hAnsi="Sylfaen" w:cs="Sylfaen"/>
            </w:rPr>
            <w:t>გახსნის</w:t>
          </w:r>
          <w:r w:rsidR="00EC0BE6" w:rsidRPr="00EC0BE6">
            <w:rPr>
              <w:rFonts w:ascii="Sylfaen" w:hAnsi="Sylfaen"/>
            </w:rPr>
            <w:t xml:space="preserve"> </w:t>
          </w:r>
          <w:r w:rsidR="00EC0BE6" w:rsidRPr="00EC0BE6">
            <w:rPr>
              <w:rFonts w:ascii="Sylfaen" w:hAnsi="Sylfaen" w:cs="Sylfaen"/>
            </w:rPr>
            <w:t>ქართველი</w:t>
          </w:r>
          <w:r w:rsidR="00EC0BE6" w:rsidRPr="00EC0BE6">
            <w:rPr>
              <w:rFonts w:ascii="Sylfaen" w:hAnsi="Sylfaen"/>
            </w:rPr>
            <w:t xml:space="preserve"> </w:t>
          </w:r>
          <w:r w:rsidR="00EC0BE6" w:rsidRPr="00EC0BE6">
            <w:rPr>
              <w:rFonts w:ascii="Sylfaen" w:hAnsi="Sylfaen" w:cs="Sylfaen"/>
            </w:rPr>
            <w:t>მკითხველის</w:t>
          </w:r>
          <w:r w:rsidR="00EC0BE6" w:rsidRPr="00EC0BE6">
            <w:rPr>
              <w:rFonts w:ascii="Sylfaen" w:hAnsi="Sylfaen"/>
            </w:rPr>
            <w:t xml:space="preserve"> </w:t>
          </w:r>
          <w:r w:rsidR="00EC0BE6" w:rsidRPr="00EC0BE6">
            <w:rPr>
              <w:rFonts w:ascii="Sylfaen" w:hAnsi="Sylfaen" w:cs="Sylfaen"/>
            </w:rPr>
            <w:t>თვალწინ</w:t>
          </w:r>
          <w:r w:rsidR="00EC0BE6" w:rsidRPr="00EC0BE6">
            <w:rPr>
              <w:rFonts w:ascii="Sylfaen" w:hAnsi="Sylfaen"/>
            </w:rPr>
            <w:t xml:space="preserve">, </w:t>
          </w:r>
          <w:r w:rsidR="00EC0BE6" w:rsidRPr="00EC0BE6">
            <w:rPr>
              <w:rFonts w:ascii="Sylfaen" w:hAnsi="Sylfaen" w:cs="Sylfaen"/>
            </w:rPr>
            <w:t>მათ</w:t>
          </w:r>
          <w:r w:rsidR="00EC0BE6" w:rsidRPr="00EC0BE6">
            <w:rPr>
              <w:rFonts w:ascii="Sylfaen" w:hAnsi="Sylfaen"/>
            </w:rPr>
            <w:t xml:space="preserve"> </w:t>
          </w:r>
          <w:r w:rsidR="00EC0BE6" w:rsidRPr="00EC0BE6">
            <w:rPr>
              <w:rFonts w:ascii="Sylfaen" w:hAnsi="Sylfaen" w:cs="Sylfaen"/>
            </w:rPr>
            <w:t>შორის</w:t>
          </w:r>
          <w:r w:rsidR="00EC0BE6" w:rsidRPr="00EC0BE6">
            <w:rPr>
              <w:rFonts w:ascii="Sylfaen" w:hAnsi="Sylfaen"/>
            </w:rPr>
            <w:t xml:space="preserve">, </w:t>
          </w:r>
          <w:r w:rsidR="00EC0BE6" w:rsidRPr="00EC0BE6">
            <w:rPr>
              <w:rFonts w:ascii="Sylfaen" w:hAnsi="Sylfaen" w:cs="Sylfaen"/>
            </w:rPr>
            <w:t>შესაძლებელს</w:t>
          </w:r>
          <w:r w:rsidR="00EC0BE6" w:rsidRPr="00EC0BE6">
            <w:rPr>
              <w:rFonts w:ascii="Sylfaen" w:hAnsi="Sylfaen"/>
            </w:rPr>
            <w:t xml:space="preserve"> </w:t>
          </w:r>
          <w:r w:rsidR="00EC0BE6" w:rsidRPr="00EC0BE6">
            <w:rPr>
              <w:rFonts w:ascii="Sylfaen" w:hAnsi="Sylfaen" w:cs="Sylfaen"/>
            </w:rPr>
            <w:t>გახდის</w:t>
          </w:r>
          <w:r w:rsidR="00EC0BE6" w:rsidRPr="00EC0BE6">
            <w:rPr>
              <w:rFonts w:ascii="Sylfaen" w:hAnsi="Sylfaen"/>
            </w:rPr>
            <w:t xml:space="preserve"> </w:t>
          </w:r>
          <w:r w:rsidR="00EC0BE6" w:rsidRPr="00EC0BE6">
            <w:rPr>
              <w:rFonts w:ascii="Sylfaen" w:hAnsi="Sylfaen" w:cs="Sylfaen"/>
            </w:rPr>
            <w:t>ახალი</w:t>
          </w:r>
          <w:r w:rsidR="00EC0BE6" w:rsidRPr="00EC0BE6">
            <w:rPr>
              <w:rFonts w:ascii="Sylfaen" w:hAnsi="Sylfaen"/>
            </w:rPr>
            <w:t xml:space="preserve"> </w:t>
          </w:r>
          <w:r w:rsidR="00EC0BE6" w:rsidRPr="00EC0BE6">
            <w:rPr>
              <w:rFonts w:ascii="Sylfaen" w:hAnsi="Sylfaen" w:cs="Sylfaen"/>
            </w:rPr>
            <w:t>ავტორების</w:t>
          </w:r>
          <w:r w:rsidR="00EC0BE6" w:rsidRPr="00EC0BE6">
            <w:rPr>
              <w:rFonts w:ascii="Sylfaen" w:hAnsi="Sylfaen"/>
            </w:rPr>
            <w:t xml:space="preserve"> </w:t>
          </w:r>
          <w:r w:rsidR="00EC0BE6" w:rsidRPr="00EC0BE6">
            <w:rPr>
              <w:rFonts w:ascii="Sylfaen" w:hAnsi="Sylfaen" w:cs="Sylfaen"/>
            </w:rPr>
            <w:t>გაცნობას</w:t>
          </w:r>
          <w:r w:rsidR="00EC0BE6" w:rsidRPr="00EC0BE6">
            <w:rPr>
              <w:rFonts w:ascii="Sylfaen" w:hAnsi="Sylfaen"/>
            </w:rPr>
            <w:t>;</w:t>
          </w:r>
        </w:sdtContent>
      </w:sdt>
    </w:p>
    <w:p w:rsidR="00761D00" w:rsidRDefault="00743B59" w:rsidP="00761D00">
      <w:pPr>
        <w:pStyle w:val="NoSpacing"/>
        <w:numPr>
          <w:ilvl w:val="0"/>
          <w:numId w:val="11"/>
        </w:numPr>
        <w:jc w:val="both"/>
        <w:rPr>
          <w:rFonts w:ascii="Sylfaen" w:hAnsi="Sylfaen"/>
        </w:rPr>
      </w:pPr>
      <w:sdt>
        <w:sdtPr>
          <w:rPr>
            <w:rFonts w:ascii="Sylfaen" w:hAnsi="Sylfaen"/>
          </w:rPr>
          <w:tag w:val="goog_rdk_60"/>
          <w:id w:val="-1988156642"/>
        </w:sdtPr>
        <w:sdtEndPr/>
        <w:sdtContent>
          <w:r w:rsidR="00EC0BE6" w:rsidRPr="00EC0BE6">
            <w:rPr>
              <w:rFonts w:ascii="Sylfaen" w:hAnsi="Sylfaen" w:cs="Sylfaen"/>
            </w:rPr>
            <w:t>პერიოდულ</w:t>
          </w:r>
          <w:r w:rsidR="00EC0BE6" w:rsidRPr="00EC0BE6">
            <w:rPr>
              <w:rFonts w:ascii="Sylfaen" w:hAnsi="Sylfaen"/>
            </w:rPr>
            <w:t xml:space="preserve"> </w:t>
          </w:r>
          <w:r w:rsidR="00EC0BE6" w:rsidRPr="00EC0BE6">
            <w:rPr>
              <w:rFonts w:ascii="Sylfaen" w:hAnsi="Sylfaen" w:cs="Sylfaen"/>
            </w:rPr>
            <w:t>გამოცემაში</w:t>
          </w:r>
          <w:r w:rsidR="00EC0BE6" w:rsidRPr="00EC0BE6">
            <w:rPr>
              <w:rFonts w:ascii="Sylfaen" w:hAnsi="Sylfaen"/>
            </w:rPr>
            <w:t xml:space="preserve"> </w:t>
          </w:r>
          <w:r w:rsidR="00EC0BE6" w:rsidRPr="00EC0BE6">
            <w:rPr>
              <w:rFonts w:ascii="Sylfaen" w:hAnsi="Sylfaen" w:cs="Sylfaen"/>
            </w:rPr>
            <w:t>წარმოდგენილი</w:t>
          </w:r>
          <w:r w:rsidR="00EC0BE6" w:rsidRPr="00EC0BE6">
            <w:rPr>
              <w:rFonts w:ascii="Sylfaen" w:hAnsi="Sylfaen"/>
            </w:rPr>
            <w:t xml:space="preserve"> </w:t>
          </w:r>
          <w:r w:rsidR="00EC0BE6" w:rsidRPr="00EC0BE6">
            <w:rPr>
              <w:rFonts w:ascii="Sylfaen" w:hAnsi="Sylfaen" w:cs="Sylfaen"/>
            </w:rPr>
            <w:t>უნდა</w:t>
          </w:r>
          <w:r w:rsidR="00EC0BE6" w:rsidRPr="00EC0BE6">
            <w:rPr>
              <w:rFonts w:ascii="Sylfaen" w:hAnsi="Sylfaen"/>
            </w:rPr>
            <w:t xml:space="preserve"> </w:t>
          </w:r>
          <w:r w:rsidR="00EC0BE6" w:rsidRPr="00EC0BE6">
            <w:rPr>
              <w:rFonts w:ascii="Sylfaen" w:hAnsi="Sylfaen" w:cs="Sylfaen"/>
            </w:rPr>
            <w:t>იყოს</w:t>
          </w:r>
          <w:r w:rsidR="00EC0BE6" w:rsidRPr="00EC0BE6">
            <w:rPr>
              <w:rFonts w:ascii="Sylfaen" w:hAnsi="Sylfaen"/>
            </w:rPr>
            <w:t xml:space="preserve"> </w:t>
          </w:r>
          <w:r w:rsidR="00EC0BE6" w:rsidRPr="00EC0BE6">
            <w:rPr>
              <w:rFonts w:ascii="Sylfaen" w:hAnsi="Sylfaen" w:cs="Sylfaen"/>
            </w:rPr>
            <w:t>მთარგმნელების</w:t>
          </w:r>
          <w:r w:rsidR="00EC0BE6" w:rsidRPr="00EC0BE6">
            <w:rPr>
              <w:rFonts w:ascii="Sylfaen" w:hAnsi="Sylfaen"/>
            </w:rPr>
            <w:t xml:space="preserve"> </w:t>
          </w:r>
          <w:r w:rsidR="00EC0BE6" w:rsidRPr="00EC0BE6">
            <w:rPr>
              <w:rFonts w:ascii="Sylfaen" w:hAnsi="Sylfaen" w:cs="Sylfaen"/>
            </w:rPr>
            <w:t>ნამუშევრები</w:t>
          </w:r>
          <w:r w:rsidR="00EC0BE6" w:rsidRPr="00EC0BE6">
            <w:rPr>
              <w:rFonts w:ascii="Sylfaen" w:hAnsi="Sylfaen"/>
            </w:rPr>
            <w:t xml:space="preserve">, </w:t>
          </w:r>
          <w:r w:rsidR="00EC0BE6" w:rsidRPr="00EC0BE6">
            <w:rPr>
              <w:rFonts w:ascii="Sylfaen" w:hAnsi="Sylfaen" w:cs="Sylfaen"/>
            </w:rPr>
            <w:t>როგორც</w:t>
          </w:r>
          <w:r w:rsidR="00EC0BE6" w:rsidRPr="00EC0BE6">
            <w:rPr>
              <w:rFonts w:ascii="Sylfaen" w:hAnsi="Sylfaen"/>
            </w:rPr>
            <w:t xml:space="preserve"> </w:t>
          </w:r>
          <w:r w:rsidR="00EC0BE6" w:rsidRPr="00EC0BE6">
            <w:rPr>
              <w:rFonts w:ascii="Sylfaen" w:hAnsi="Sylfaen" w:cs="Sylfaen"/>
            </w:rPr>
            <w:t>უახლესი</w:t>
          </w:r>
          <w:r w:rsidR="00EC0BE6" w:rsidRPr="00EC0BE6">
            <w:rPr>
              <w:rFonts w:ascii="Sylfaen" w:hAnsi="Sylfaen"/>
            </w:rPr>
            <w:t xml:space="preserve">, </w:t>
          </w:r>
          <w:r w:rsidR="00EC0BE6" w:rsidRPr="00EC0BE6">
            <w:rPr>
              <w:rFonts w:ascii="Sylfaen" w:hAnsi="Sylfaen" w:cs="Sylfaen"/>
            </w:rPr>
            <w:t>ისე</w:t>
          </w:r>
          <w:r w:rsidR="00EC0BE6" w:rsidRPr="00EC0BE6">
            <w:rPr>
              <w:rFonts w:ascii="Sylfaen" w:hAnsi="Sylfaen"/>
            </w:rPr>
            <w:t xml:space="preserve"> - </w:t>
          </w:r>
          <w:r w:rsidR="00EC0BE6" w:rsidRPr="00EC0BE6">
            <w:rPr>
              <w:rFonts w:ascii="Sylfaen" w:hAnsi="Sylfaen" w:cs="Sylfaen"/>
            </w:rPr>
            <w:t>ადრე</w:t>
          </w:r>
          <w:r w:rsidR="00EC0BE6" w:rsidRPr="00EC0BE6">
            <w:rPr>
              <w:rFonts w:ascii="Sylfaen" w:hAnsi="Sylfaen"/>
            </w:rPr>
            <w:t xml:space="preserve"> </w:t>
          </w:r>
          <w:r w:rsidR="00EC0BE6" w:rsidRPr="00EC0BE6">
            <w:rPr>
              <w:rFonts w:ascii="Sylfaen" w:hAnsi="Sylfaen" w:cs="Sylfaen"/>
            </w:rPr>
            <w:t>შესრულებული</w:t>
          </w:r>
          <w:r w:rsidR="00EC0BE6" w:rsidRPr="00EC0BE6">
            <w:rPr>
              <w:rFonts w:ascii="Sylfaen" w:hAnsi="Sylfaen"/>
            </w:rPr>
            <w:t>;.</w:t>
          </w:r>
        </w:sdtContent>
      </w:sdt>
    </w:p>
    <w:p w:rsidR="00EC0BE6" w:rsidRPr="00761D00" w:rsidRDefault="00743B59" w:rsidP="00761D00">
      <w:pPr>
        <w:pStyle w:val="NoSpacing"/>
        <w:numPr>
          <w:ilvl w:val="0"/>
          <w:numId w:val="11"/>
        </w:numPr>
        <w:jc w:val="both"/>
        <w:rPr>
          <w:rFonts w:ascii="Sylfaen" w:hAnsi="Sylfaen"/>
        </w:rPr>
      </w:pPr>
      <w:sdt>
        <w:sdtPr>
          <w:rPr>
            <w:rFonts w:ascii="Sylfaen" w:hAnsi="Sylfaen"/>
          </w:rPr>
          <w:tag w:val="goog_rdk_62"/>
          <w:id w:val="1525364722"/>
        </w:sdtPr>
        <w:sdtEndPr/>
        <w:sdtContent>
          <w:r w:rsidR="00EC0BE6" w:rsidRPr="00761D00">
            <w:rPr>
              <w:rFonts w:ascii="Sylfaen" w:hAnsi="Sylfaen" w:cs="Sylfaen"/>
            </w:rPr>
            <w:t>პერიოდულ</w:t>
          </w:r>
          <w:r w:rsidR="00EC0BE6" w:rsidRPr="00761D00">
            <w:rPr>
              <w:rFonts w:ascii="Sylfaen" w:hAnsi="Sylfaen"/>
            </w:rPr>
            <w:t xml:space="preserve"> </w:t>
          </w:r>
          <w:r w:rsidR="00EC0BE6" w:rsidRPr="00761D00">
            <w:rPr>
              <w:rFonts w:ascii="Sylfaen" w:hAnsi="Sylfaen" w:cs="Sylfaen"/>
            </w:rPr>
            <w:t>გამოცემაში</w:t>
          </w:r>
          <w:r w:rsidR="00EC0BE6" w:rsidRPr="00761D00">
            <w:rPr>
              <w:rFonts w:ascii="Sylfaen" w:hAnsi="Sylfaen"/>
            </w:rPr>
            <w:t xml:space="preserve"> </w:t>
          </w:r>
          <w:r w:rsidR="00EC0BE6" w:rsidRPr="00761D00">
            <w:rPr>
              <w:rFonts w:ascii="Sylfaen" w:hAnsi="Sylfaen" w:cs="Sylfaen"/>
            </w:rPr>
            <w:t>წარმოდგენილი</w:t>
          </w:r>
          <w:r w:rsidR="00EC0BE6" w:rsidRPr="00761D00">
            <w:rPr>
              <w:rFonts w:ascii="Sylfaen" w:hAnsi="Sylfaen"/>
            </w:rPr>
            <w:t xml:space="preserve"> </w:t>
          </w:r>
          <w:r w:rsidR="00EC0BE6" w:rsidRPr="00761D00">
            <w:rPr>
              <w:rFonts w:ascii="Sylfaen" w:hAnsi="Sylfaen" w:cs="Sylfaen"/>
            </w:rPr>
            <w:t>უნდა</w:t>
          </w:r>
          <w:r w:rsidR="00EC0BE6" w:rsidRPr="00761D00">
            <w:rPr>
              <w:rFonts w:ascii="Sylfaen" w:hAnsi="Sylfaen"/>
            </w:rPr>
            <w:t xml:space="preserve"> </w:t>
          </w:r>
          <w:r w:rsidR="00EC0BE6" w:rsidRPr="00761D00">
            <w:rPr>
              <w:rFonts w:ascii="Sylfaen" w:hAnsi="Sylfaen" w:cs="Sylfaen"/>
            </w:rPr>
            <w:t>იყოს</w:t>
          </w:r>
          <w:r w:rsidR="00EC0BE6" w:rsidRPr="00761D00">
            <w:rPr>
              <w:rFonts w:ascii="Sylfaen" w:hAnsi="Sylfaen"/>
            </w:rPr>
            <w:t xml:space="preserve"> </w:t>
          </w:r>
          <w:r w:rsidR="00EC0BE6" w:rsidRPr="00761D00">
            <w:rPr>
              <w:rFonts w:ascii="Sylfaen" w:hAnsi="Sylfaen" w:cs="Sylfaen"/>
            </w:rPr>
            <w:t>ლიტერატურული</w:t>
          </w:r>
          <w:r w:rsidR="00EC0BE6" w:rsidRPr="00761D00">
            <w:rPr>
              <w:rFonts w:ascii="Sylfaen" w:hAnsi="Sylfaen"/>
            </w:rPr>
            <w:t xml:space="preserve"> </w:t>
          </w:r>
          <w:r w:rsidR="00EC0BE6" w:rsidRPr="00761D00">
            <w:rPr>
              <w:rFonts w:ascii="Sylfaen" w:hAnsi="Sylfaen" w:cs="Sylfaen"/>
            </w:rPr>
            <w:t>კრიტიკისა</w:t>
          </w:r>
          <w:r w:rsidR="00EC0BE6" w:rsidRPr="00761D00">
            <w:rPr>
              <w:rFonts w:ascii="Sylfaen" w:hAnsi="Sylfaen"/>
            </w:rPr>
            <w:t xml:space="preserve"> </w:t>
          </w:r>
          <w:r w:rsidR="00EC0BE6" w:rsidRPr="00761D00">
            <w:rPr>
              <w:rFonts w:ascii="Sylfaen" w:hAnsi="Sylfaen" w:cs="Sylfaen"/>
            </w:rPr>
            <w:t>და</w:t>
          </w:r>
          <w:r w:rsidR="00EC0BE6" w:rsidRPr="00761D00">
            <w:rPr>
              <w:rFonts w:ascii="Sylfaen" w:hAnsi="Sylfaen"/>
            </w:rPr>
            <w:t xml:space="preserve"> </w:t>
          </w:r>
          <w:r w:rsidR="00EC0BE6" w:rsidRPr="00761D00">
            <w:rPr>
              <w:rFonts w:ascii="Sylfaen" w:hAnsi="Sylfaen" w:cs="Sylfaen"/>
            </w:rPr>
            <w:t>ესეისტიკის</w:t>
          </w:r>
          <w:r w:rsidR="00EC0BE6" w:rsidRPr="00761D00">
            <w:rPr>
              <w:rFonts w:ascii="Sylfaen" w:hAnsi="Sylfaen"/>
            </w:rPr>
            <w:t xml:space="preserve"> </w:t>
          </w:r>
          <w:r w:rsidR="00EC0BE6" w:rsidRPr="00761D00">
            <w:rPr>
              <w:rFonts w:ascii="Sylfaen" w:hAnsi="Sylfaen" w:cs="Sylfaen"/>
            </w:rPr>
            <w:t>ნიმუშები</w:t>
          </w:r>
          <w:r w:rsidR="00EC0BE6" w:rsidRPr="00761D00">
            <w:rPr>
              <w:rFonts w:ascii="Sylfaen" w:hAnsi="Sylfaen"/>
            </w:rPr>
            <w:t xml:space="preserve">, </w:t>
          </w:r>
          <w:r w:rsidR="00EC0BE6" w:rsidRPr="00761D00">
            <w:rPr>
              <w:rFonts w:ascii="Sylfaen" w:hAnsi="Sylfaen" w:cs="Sylfaen"/>
            </w:rPr>
            <w:t>რაც</w:t>
          </w:r>
          <w:r w:rsidR="00EC0BE6" w:rsidRPr="00761D00">
            <w:rPr>
              <w:rFonts w:ascii="Sylfaen" w:hAnsi="Sylfaen"/>
            </w:rPr>
            <w:t xml:space="preserve"> </w:t>
          </w:r>
          <w:r w:rsidR="00EC0BE6" w:rsidRPr="00761D00">
            <w:rPr>
              <w:rFonts w:ascii="Sylfaen" w:hAnsi="Sylfaen" w:cs="Sylfaen"/>
            </w:rPr>
            <w:t>შემოქმედებითი</w:t>
          </w:r>
          <w:r w:rsidR="00EC0BE6" w:rsidRPr="00761D00">
            <w:rPr>
              <w:rFonts w:ascii="Sylfaen" w:hAnsi="Sylfaen"/>
            </w:rPr>
            <w:t xml:space="preserve"> </w:t>
          </w:r>
          <w:r w:rsidR="00EC0BE6" w:rsidRPr="00761D00">
            <w:rPr>
              <w:rFonts w:ascii="Sylfaen" w:hAnsi="Sylfaen" w:cs="Sylfaen"/>
            </w:rPr>
            <w:t>ინსპირაციის</w:t>
          </w:r>
          <w:r w:rsidR="00EC0BE6" w:rsidRPr="00761D00">
            <w:rPr>
              <w:rFonts w:ascii="Sylfaen" w:hAnsi="Sylfaen"/>
            </w:rPr>
            <w:t xml:space="preserve"> </w:t>
          </w:r>
          <w:r w:rsidR="00EC0BE6" w:rsidRPr="00761D00">
            <w:rPr>
              <w:rFonts w:ascii="Sylfaen" w:hAnsi="Sylfaen" w:cs="Sylfaen"/>
            </w:rPr>
            <w:t>ახალ</w:t>
          </w:r>
          <w:r w:rsidR="00EC0BE6" w:rsidRPr="00761D00">
            <w:rPr>
              <w:rFonts w:ascii="Sylfaen" w:hAnsi="Sylfaen"/>
            </w:rPr>
            <w:t xml:space="preserve"> </w:t>
          </w:r>
          <w:r w:rsidR="00EC0BE6" w:rsidRPr="00761D00">
            <w:rPr>
              <w:rFonts w:ascii="Sylfaen" w:hAnsi="Sylfaen" w:cs="Sylfaen"/>
            </w:rPr>
            <w:t>წყაროდ</w:t>
          </w:r>
          <w:r w:rsidR="00EC0BE6" w:rsidRPr="00761D00">
            <w:rPr>
              <w:rFonts w:ascii="Sylfaen" w:hAnsi="Sylfaen"/>
            </w:rPr>
            <w:t xml:space="preserve"> </w:t>
          </w:r>
          <w:r w:rsidR="00EC0BE6" w:rsidRPr="00761D00">
            <w:rPr>
              <w:rFonts w:ascii="Sylfaen" w:hAnsi="Sylfaen" w:cs="Sylfaen"/>
            </w:rPr>
            <w:t>გადაიქცევა</w:t>
          </w:r>
          <w:r w:rsidR="00EC0BE6" w:rsidRPr="00761D00">
            <w:rPr>
              <w:rFonts w:ascii="Sylfaen" w:hAnsi="Sylfaen"/>
            </w:rPr>
            <w:t xml:space="preserve"> </w:t>
          </w:r>
          <w:r w:rsidR="00EC0BE6" w:rsidRPr="00761D00">
            <w:rPr>
              <w:rFonts w:ascii="Sylfaen" w:hAnsi="Sylfaen" w:cs="Sylfaen"/>
            </w:rPr>
            <w:t>და</w:t>
          </w:r>
          <w:r w:rsidR="00EC0BE6" w:rsidRPr="00761D00">
            <w:rPr>
              <w:rFonts w:ascii="Sylfaen" w:hAnsi="Sylfaen"/>
            </w:rPr>
            <w:t xml:space="preserve"> </w:t>
          </w:r>
          <w:r w:rsidR="00EC0BE6" w:rsidRPr="00761D00">
            <w:rPr>
              <w:rFonts w:ascii="Sylfaen" w:hAnsi="Sylfaen" w:cs="Sylfaen"/>
            </w:rPr>
            <w:t>მკითხველს</w:t>
          </w:r>
          <w:r w:rsidR="00EC0BE6" w:rsidRPr="00761D00">
            <w:rPr>
              <w:rFonts w:ascii="Sylfaen" w:hAnsi="Sylfaen"/>
            </w:rPr>
            <w:t xml:space="preserve"> </w:t>
          </w:r>
          <w:r w:rsidR="00EC0BE6" w:rsidRPr="00761D00">
            <w:rPr>
              <w:rFonts w:ascii="Sylfaen" w:hAnsi="Sylfaen" w:cs="Sylfaen"/>
            </w:rPr>
            <w:t>შესაძლებლობას</w:t>
          </w:r>
          <w:r w:rsidR="00EC0BE6" w:rsidRPr="00761D00">
            <w:rPr>
              <w:rFonts w:ascii="Sylfaen" w:hAnsi="Sylfaen"/>
            </w:rPr>
            <w:t xml:space="preserve"> </w:t>
          </w:r>
          <w:r w:rsidR="00EC0BE6" w:rsidRPr="00761D00">
            <w:rPr>
              <w:rFonts w:ascii="Sylfaen" w:hAnsi="Sylfaen" w:cs="Sylfaen"/>
            </w:rPr>
            <w:t>მისცემს</w:t>
          </w:r>
          <w:r w:rsidR="00EC0BE6" w:rsidRPr="00761D00">
            <w:rPr>
              <w:rFonts w:ascii="Sylfaen" w:hAnsi="Sylfaen"/>
            </w:rPr>
            <w:t xml:space="preserve">, </w:t>
          </w:r>
          <w:r w:rsidR="00EC0BE6" w:rsidRPr="00761D00">
            <w:rPr>
              <w:rFonts w:ascii="Sylfaen" w:hAnsi="Sylfaen" w:cs="Sylfaen"/>
            </w:rPr>
            <w:t>გაეცნოს</w:t>
          </w:r>
          <w:r w:rsidR="00EC0BE6" w:rsidRPr="00761D00">
            <w:rPr>
              <w:rFonts w:ascii="Sylfaen" w:hAnsi="Sylfaen"/>
            </w:rPr>
            <w:t xml:space="preserve"> </w:t>
          </w:r>
          <w:r w:rsidR="00EC0BE6" w:rsidRPr="00761D00">
            <w:rPr>
              <w:rFonts w:ascii="Sylfaen" w:hAnsi="Sylfaen" w:cs="Sylfaen"/>
            </w:rPr>
            <w:t>მიმდინარე</w:t>
          </w:r>
          <w:r w:rsidR="00EC0BE6" w:rsidRPr="00761D00">
            <w:rPr>
              <w:rFonts w:ascii="Sylfaen" w:hAnsi="Sylfaen"/>
            </w:rPr>
            <w:t xml:space="preserve"> </w:t>
          </w:r>
          <w:r w:rsidR="00EC0BE6" w:rsidRPr="00761D00">
            <w:rPr>
              <w:rFonts w:ascii="Sylfaen" w:hAnsi="Sylfaen" w:cs="Sylfaen"/>
            </w:rPr>
            <w:t>ლიტერატურული</w:t>
          </w:r>
          <w:r w:rsidR="00EC0BE6" w:rsidRPr="00761D00">
            <w:rPr>
              <w:rFonts w:ascii="Sylfaen" w:hAnsi="Sylfaen"/>
            </w:rPr>
            <w:t xml:space="preserve"> </w:t>
          </w:r>
          <w:r w:rsidR="00EC0BE6" w:rsidRPr="00761D00">
            <w:rPr>
              <w:rFonts w:ascii="Sylfaen" w:hAnsi="Sylfaen" w:cs="Sylfaen"/>
            </w:rPr>
            <w:t>პროცესის</w:t>
          </w:r>
          <w:r w:rsidR="00EC0BE6" w:rsidRPr="00761D00">
            <w:rPr>
              <w:rFonts w:ascii="Sylfaen" w:hAnsi="Sylfaen"/>
            </w:rPr>
            <w:t xml:space="preserve"> </w:t>
          </w:r>
          <w:r w:rsidR="00EC0BE6" w:rsidRPr="00761D00">
            <w:rPr>
              <w:rFonts w:ascii="Sylfaen" w:hAnsi="Sylfaen" w:cs="Sylfaen"/>
            </w:rPr>
            <w:t>ანალიტიკურ</w:t>
          </w:r>
          <w:r w:rsidR="00EC0BE6" w:rsidRPr="00761D00">
            <w:rPr>
              <w:rFonts w:ascii="Sylfaen" w:hAnsi="Sylfaen"/>
            </w:rPr>
            <w:t xml:space="preserve"> </w:t>
          </w:r>
          <w:r w:rsidR="00EC0BE6" w:rsidRPr="00761D00">
            <w:rPr>
              <w:rFonts w:ascii="Sylfaen" w:hAnsi="Sylfaen" w:cs="Sylfaen"/>
            </w:rPr>
            <w:t>თუ</w:t>
          </w:r>
          <w:r w:rsidR="00EC0BE6" w:rsidRPr="00761D00">
            <w:rPr>
              <w:rFonts w:ascii="Sylfaen" w:hAnsi="Sylfaen"/>
            </w:rPr>
            <w:t xml:space="preserve"> </w:t>
          </w:r>
          <w:r w:rsidR="00EC0BE6" w:rsidRPr="00761D00">
            <w:rPr>
              <w:rFonts w:ascii="Sylfaen" w:hAnsi="Sylfaen" w:cs="Sylfaen"/>
            </w:rPr>
            <w:t>სამეცნიერო</w:t>
          </w:r>
          <w:r w:rsidR="00EC0BE6" w:rsidRPr="00761D00">
            <w:rPr>
              <w:rFonts w:ascii="Sylfaen" w:hAnsi="Sylfaen"/>
            </w:rPr>
            <w:t xml:space="preserve"> </w:t>
          </w:r>
          <w:r w:rsidR="00EC0BE6" w:rsidRPr="00761D00">
            <w:rPr>
              <w:rFonts w:ascii="Sylfaen" w:hAnsi="Sylfaen" w:cs="Sylfaen"/>
            </w:rPr>
            <w:t>შეფასებას</w:t>
          </w:r>
          <w:r w:rsidR="00EC0BE6" w:rsidRPr="00761D00">
            <w:rPr>
              <w:rFonts w:ascii="Sylfaen" w:hAnsi="Sylfaen"/>
            </w:rPr>
            <w:t>;</w:t>
          </w:r>
        </w:sdtContent>
      </w:sdt>
    </w:p>
    <w:p w:rsidR="00EC0BE6" w:rsidRPr="00EC0BE6" w:rsidRDefault="00743B59" w:rsidP="00EC0BE6">
      <w:pPr>
        <w:pStyle w:val="NoSpacing"/>
        <w:numPr>
          <w:ilvl w:val="0"/>
          <w:numId w:val="11"/>
        </w:numPr>
        <w:jc w:val="both"/>
        <w:rPr>
          <w:rFonts w:ascii="Sylfaen" w:hAnsi="Sylfaen"/>
        </w:rPr>
      </w:pPr>
      <w:sdt>
        <w:sdtPr>
          <w:rPr>
            <w:rFonts w:ascii="Sylfaen" w:hAnsi="Sylfaen"/>
          </w:rPr>
          <w:tag w:val="goog_rdk_63"/>
          <w:id w:val="-1600097571"/>
        </w:sdtPr>
        <w:sdtEndPr/>
        <w:sdtContent>
          <w:r w:rsidR="00EC0BE6" w:rsidRPr="00EC0BE6">
            <w:rPr>
              <w:rFonts w:ascii="Sylfaen" w:hAnsi="Sylfaen" w:cs="Sylfaen"/>
            </w:rPr>
            <w:t>პერიოდულ</w:t>
          </w:r>
          <w:r w:rsidR="00EC0BE6" w:rsidRPr="00EC0BE6">
            <w:rPr>
              <w:rFonts w:ascii="Sylfaen" w:hAnsi="Sylfaen"/>
            </w:rPr>
            <w:t xml:space="preserve"> </w:t>
          </w:r>
          <w:r w:rsidR="00EC0BE6" w:rsidRPr="00EC0BE6">
            <w:rPr>
              <w:rFonts w:ascii="Sylfaen" w:hAnsi="Sylfaen" w:cs="Sylfaen"/>
            </w:rPr>
            <w:t>გამოცემაში</w:t>
          </w:r>
          <w:r w:rsidR="00EC0BE6" w:rsidRPr="00EC0BE6">
            <w:rPr>
              <w:rFonts w:ascii="Sylfaen" w:hAnsi="Sylfaen"/>
            </w:rPr>
            <w:t xml:space="preserve"> </w:t>
          </w:r>
          <w:r w:rsidR="00EC0BE6" w:rsidRPr="00EC0BE6">
            <w:rPr>
              <w:rFonts w:ascii="Sylfaen" w:hAnsi="Sylfaen" w:cs="Sylfaen"/>
            </w:rPr>
            <w:t>აისახოს</w:t>
          </w:r>
          <w:r w:rsidR="00EC0BE6" w:rsidRPr="00EC0BE6">
            <w:rPr>
              <w:rFonts w:ascii="Sylfaen" w:hAnsi="Sylfaen"/>
            </w:rPr>
            <w:t xml:space="preserve"> </w:t>
          </w:r>
          <w:r w:rsidR="00EC0BE6" w:rsidRPr="00EC0BE6">
            <w:rPr>
              <w:rFonts w:ascii="Sylfaen" w:hAnsi="Sylfaen" w:cs="Sylfaen"/>
            </w:rPr>
            <w:t>მსოფლიოში</w:t>
          </w:r>
          <w:r w:rsidR="00EC0BE6" w:rsidRPr="00EC0BE6">
            <w:rPr>
              <w:rFonts w:ascii="Sylfaen" w:hAnsi="Sylfaen"/>
            </w:rPr>
            <w:t xml:space="preserve"> </w:t>
          </w:r>
          <w:r w:rsidR="00EC0BE6" w:rsidRPr="00EC0BE6">
            <w:rPr>
              <w:rFonts w:ascii="Sylfaen" w:hAnsi="Sylfaen" w:cs="Sylfaen"/>
            </w:rPr>
            <w:t>მიმდინარე</w:t>
          </w:r>
          <w:r w:rsidR="00EC0BE6" w:rsidRPr="00EC0BE6">
            <w:rPr>
              <w:rFonts w:ascii="Sylfaen" w:hAnsi="Sylfaen"/>
            </w:rPr>
            <w:t xml:space="preserve"> </w:t>
          </w:r>
          <w:r w:rsidR="00EC0BE6" w:rsidRPr="00EC0BE6">
            <w:rPr>
              <w:rFonts w:ascii="Sylfaen" w:hAnsi="Sylfaen" w:cs="Sylfaen"/>
            </w:rPr>
            <w:t>თანამედროვე</w:t>
          </w:r>
          <w:r w:rsidR="00EC0BE6" w:rsidRPr="00EC0BE6">
            <w:rPr>
              <w:rFonts w:ascii="Sylfaen" w:hAnsi="Sylfaen"/>
            </w:rPr>
            <w:t xml:space="preserve"> </w:t>
          </w:r>
          <w:r w:rsidR="00EC0BE6" w:rsidRPr="00EC0BE6">
            <w:rPr>
              <w:rFonts w:ascii="Sylfaen" w:hAnsi="Sylfaen" w:cs="Sylfaen"/>
            </w:rPr>
            <w:t>ლიტერატურული</w:t>
          </w:r>
          <w:r w:rsidR="00EC0BE6" w:rsidRPr="00EC0BE6">
            <w:rPr>
              <w:rFonts w:ascii="Sylfaen" w:hAnsi="Sylfaen"/>
            </w:rPr>
            <w:t xml:space="preserve"> </w:t>
          </w:r>
          <w:r w:rsidR="00EC0BE6" w:rsidRPr="00EC0BE6">
            <w:rPr>
              <w:rFonts w:ascii="Sylfaen" w:hAnsi="Sylfaen" w:cs="Sylfaen"/>
            </w:rPr>
            <w:t>პროცესები</w:t>
          </w:r>
          <w:r w:rsidR="00EC0BE6" w:rsidRPr="00EC0BE6">
            <w:rPr>
              <w:rFonts w:ascii="Sylfaen" w:hAnsi="Sylfaen"/>
            </w:rPr>
            <w:t>.</w:t>
          </w:r>
        </w:sdtContent>
      </w:sdt>
    </w:p>
    <w:p w:rsidR="00F95B1A" w:rsidRPr="00EC0BE6" w:rsidRDefault="00F95B1A" w:rsidP="00EC0BE6">
      <w:pPr>
        <w:pStyle w:val="NoSpacing"/>
        <w:jc w:val="both"/>
        <w:rPr>
          <w:rFonts w:ascii="Sylfaen" w:hAnsi="Sylfaen"/>
        </w:rPr>
      </w:pPr>
    </w:p>
    <w:p w:rsidR="00F95B1A" w:rsidRDefault="00F95B1A" w:rsidP="00EC0BE6">
      <w:pPr>
        <w:spacing w:after="0" w:line="240" w:lineRule="auto"/>
        <w:jc w:val="both"/>
        <w:rPr>
          <w:rFonts w:ascii="Sylfaen" w:eastAsia="Merriweather" w:hAnsi="Sylfaen" w:cs="Merriweather"/>
        </w:rPr>
      </w:pPr>
    </w:p>
    <w:p w:rsidR="0062719C" w:rsidRPr="00EC0BE6" w:rsidRDefault="0062719C" w:rsidP="00EC0BE6">
      <w:pPr>
        <w:spacing w:after="0" w:line="240" w:lineRule="auto"/>
        <w:jc w:val="both"/>
        <w:rPr>
          <w:rFonts w:ascii="Sylfaen" w:eastAsia="Merriweather" w:hAnsi="Sylfaen" w:cs="Merriweather"/>
        </w:rPr>
      </w:pPr>
    </w:p>
    <w:p w:rsidR="00F95B1A" w:rsidRPr="00EC0BE6" w:rsidRDefault="00743B59" w:rsidP="00EC0BE6">
      <w:pPr>
        <w:spacing w:after="0" w:line="240" w:lineRule="auto"/>
        <w:jc w:val="both"/>
        <w:rPr>
          <w:rFonts w:ascii="Sylfaen" w:eastAsia="Merriweather" w:hAnsi="Sylfaen" w:cs="Merriweather"/>
          <w:b/>
        </w:rPr>
      </w:pPr>
      <w:sdt>
        <w:sdtPr>
          <w:rPr>
            <w:rFonts w:ascii="Sylfaen" w:hAnsi="Sylfaen"/>
          </w:rPr>
          <w:tag w:val="goog_rdk_26"/>
          <w:id w:val="1546176107"/>
        </w:sdtPr>
        <w:sdtEndPr/>
        <w:sdtContent>
          <w:r w:rsidR="0097722C" w:rsidRPr="00EC0BE6">
            <w:rPr>
              <w:rFonts w:ascii="Sylfaen" w:eastAsia="Arial Unicode MS" w:hAnsi="Sylfaen" w:cs="Arial Unicode MS"/>
              <w:b/>
            </w:rPr>
            <w:t>მუხლი 2. კონკურსში მონაწილეობის მიღების უფლება აქვთ შემდეგ სუბიექტებს</w:t>
          </w:r>
        </w:sdtContent>
      </w:sdt>
    </w:p>
    <w:p w:rsidR="00F95B1A" w:rsidRPr="00EC0BE6" w:rsidRDefault="0097722C" w:rsidP="00EC0BE6">
      <w:pPr>
        <w:spacing w:after="0" w:line="240" w:lineRule="auto"/>
        <w:jc w:val="both"/>
        <w:rPr>
          <w:rFonts w:ascii="Sylfaen" w:eastAsia="Merriweather" w:hAnsi="Sylfaen" w:cs="Merriweather"/>
          <w:b/>
        </w:rPr>
      </w:pPr>
      <w:r w:rsidRPr="00EC0BE6">
        <w:rPr>
          <w:rFonts w:ascii="Sylfaen" w:eastAsia="Merriweather" w:hAnsi="Sylfaen" w:cs="Merriweather"/>
          <w:b/>
        </w:rPr>
        <w:t xml:space="preserve"> </w:t>
      </w:r>
    </w:p>
    <w:p w:rsidR="00F95B1A" w:rsidRPr="00EC0BE6" w:rsidRDefault="00743B59" w:rsidP="00EC0BE6">
      <w:pPr>
        <w:keepNext/>
        <w:keepLines/>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27"/>
          <w:id w:val="1483579197"/>
        </w:sdtPr>
        <w:sdtEndPr/>
        <w:sdtContent>
          <w:r w:rsidR="0097722C" w:rsidRPr="00EC0BE6">
            <w:rPr>
              <w:rFonts w:ascii="Sylfaen" w:eastAsia="Arial Unicode MS" w:hAnsi="Sylfaen" w:cs="Arial Unicode MS"/>
              <w:color w:val="000000"/>
            </w:rPr>
            <w:t>- საჯარო სამართლის იურიდიულ პირებს;</w:t>
          </w:r>
        </w:sdtContent>
      </w:sdt>
    </w:p>
    <w:p w:rsidR="00F95B1A" w:rsidRPr="00EC0BE6" w:rsidRDefault="00743B59" w:rsidP="00EC0BE6">
      <w:pPr>
        <w:keepNext/>
        <w:keepLines/>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28"/>
          <w:id w:val="1304824827"/>
        </w:sdtPr>
        <w:sdtEndPr/>
        <w:sdtContent>
          <w:r w:rsidR="0097722C" w:rsidRPr="00EC0BE6">
            <w:rPr>
              <w:rFonts w:ascii="Sylfaen" w:eastAsia="Arial Unicode MS" w:hAnsi="Sylfaen" w:cs="Arial Unicode MS"/>
              <w:color w:val="000000"/>
            </w:rPr>
            <w:t>- საქართველოში რეგისტრირებულ კერძო სამართლის იურიდიულ პირებს;</w:t>
          </w:r>
        </w:sdtContent>
      </w:sdt>
    </w:p>
    <w:p w:rsidR="00F95B1A" w:rsidRPr="00EC0BE6" w:rsidRDefault="00743B59" w:rsidP="00EC0BE6">
      <w:pPr>
        <w:keepNext/>
        <w:keepLines/>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29"/>
          <w:id w:val="-356660446"/>
        </w:sdtPr>
        <w:sdtEndPr/>
        <w:sdtContent>
          <w:r w:rsidR="0097722C" w:rsidRPr="00EC0BE6">
            <w:rPr>
              <w:rFonts w:ascii="Sylfaen" w:eastAsia="Arial Unicode MS" w:hAnsi="Sylfaen" w:cs="Arial Unicode MS"/>
              <w:color w:val="000000"/>
            </w:rPr>
            <w:t>- საქართველოში რეგისტრირებულ არასამეწარმეო (არაკომერციულ) იურიდიულ პირებს და არასამთავრობო ორგანიზაციებს.</w:t>
          </w:r>
        </w:sdtContent>
      </w:sdt>
    </w:p>
    <w:p w:rsidR="00F95B1A" w:rsidRPr="00EC0BE6" w:rsidRDefault="00743B59" w:rsidP="00EC0BE6">
      <w:pPr>
        <w:spacing w:after="0" w:line="240" w:lineRule="auto"/>
        <w:jc w:val="both"/>
        <w:rPr>
          <w:rFonts w:ascii="Sylfaen" w:eastAsia="Merriweather" w:hAnsi="Sylfaen" w:cs="Merriweather"/>
          <w:i/>
          <w:color w:val="4F81BD"/>
        </w:rPr>
      </w:pPr>
      <w:sdt>
        <w:sdtPr>
          <w:rPr>
            <w:rFonts w:ascii="Sylfaen" w:hAnsi="Sylfaen"/>
          </w:rPr>
          <w:tag w:val="goog_rdk_30"/>
          <w:id w:val="772054009"/>
        </w:sdtPr>
        <w:sdtEndPr/>
        <w:sdtContent>
          <w:r w:rsidR="0097722C" w:rsidRPr="00EC0BE6">
            <w:rPr>
              <w:rFonts w:ascii="Sylfaen" w:eastAsia="Arial Unicode MS" w:hAnsi="Sylfaen" w:cs="Arial Unicode MS"/>
              <w:i/>
              <w:color w:val="4F81BD"/>
            </w:rPr>
            <w:t>კონკურსში მონაწილეობის მსურველებს უნდა ჰქონდეთ აღნიშნულ სფეროში მუშაობის მინიმუმ 1 წლიანი გამოცდილება.</w:t>
          </w:r>
        </w:sdtContent>
      </w:sdt>
    </w:p>
    <w:p w:rsidR="00F95B1A" w:rsidRPr="00EC0BE6" w:rsidRDefault="00F95B1A" w:rsidP="00EC0BE6">
      <w:pPr>
        <w:spacing w:after="0" w:line="240" w:lineRule="auto"/>
        <w:jc w:val="both"/>
        <w:rPr>
          <w:rFonts w:ascii="Sylfaen" w:eastAsia="Merriweather" w:hAnsi="Sylfaen" w:cs="Merriweather"/>
        </w:rPr>
      </w:pPr>
    </w:p>
    <w:p w:rsidR="00F95B1A" w:rsidRPr="00EC0BE6" w:rsidRDefault="00F95B1A" w:rsidP="00EC0BE6">
      <w:pPr>
        <w:keepNext/>
        <w:keepLines/>
        <w:pBdr>
          <w:top w:val="nil"/>
          <w:left w:val="nil"/>
          <w:bottom w:val="nil"/>
          <w:right w:val="nil"/>
          <w:between w:val="nil"/>
        </w:pBdr>
        <w:spacing w:after="0" w:line="240" w:lineRule="auto"/>
        <w:jc w:val="both"/>
        <w:rPr>
          <w:rFonts w:ascii="Sylfaen" w:eastAsia="Merriweather" w:hAnsi="Sylfaen" w:cs="Merriweather"/>
          <w:b/>
          <w:color w:val="000000"/>
        </w:rPr>
      </w:pPr>
    </w:p>
    <w:p w:rsidR="00F95B1A" w:rsidRPr="00761D00" w:rsidRDefault="00743B59" w:rsidP="00761D00">
      <w:pPr>
        <w:keepNext/>
        <w:keepLines/>
        <w:pBdr>
          <w:top w:val="nil"/>
          <w:left w:val="nil"/>
          <w:bottom w:val="nil"/>
          <w:right w:val="nil"/>
          <w:between w:val="nil"/>
        </w:pBdr>
        <w:spacing w:after="0" w:line="240" w:lineRule="auto"/>
        <w:jc w:val="both"/>
        <w:rPr>
          <w:rFonts w:ascii="Sylfaen" w:eastAsia="Merriweather" w:hAnsi="Sylfaen" w:cs="Merriweather"/>
          <w:b/>
          <w:color w:val="000000"/>
        </w:rPr>
      </w:pPr>
      <w:sdt>
        <w:sdtPr>
          <w:rPr>
            <w:rFonts w:ascii="Sylfaen" w:hAnsi="Sylfaen"/>
          </w:rPr>
          <w:tag w:val="goog_rdk_31"/>
          <w:id w:val="-184223304"/>
        </w:sdtPr>
        <w:sdtEndPr/>
        <w:sdtContent>
          <w:r w:rsidR="0097722C" w:rsidRPr="00EC0BE6">
            <w:rPr>
              <w:rFonts w:ascii="Sylfaen" w:eastAsia="Arial Unicode MS" w:hAnsi="Sylfaen" w:cs="Arial Unicode MS"/>
              <w:b/>
              <w:color w:val="000000"/>
            </w:rPr>
            <w:t>მუხლი 3.  კონკურსით გათვალისწინებული თანხის მოცულობა</w:t>
          </w:r>
        </w:sdtContent>
      </w:sdt>
    </w:p>
    <w:p w:rsidR="00F95B1A" w:rsidRPr="00EC0BE6" w:rsidRDefault="00743B59" w:rsidP="00EC0BE6">
      <w:pPr>
        <w:keepNext/>
        <w:keepLines/>
        <w:numPr>
          <w:ilvl w:val="0"/>
          <w:numId w:val="8"/>
        </w:numPr>
        <w:pBdr>
          <w:top w:val="nil"/>
          <w:left w:val="nil"/>
          <w:bottom w:val="nil"/>
          <w:right w:val="nil"/>
          <w:between w:val="nil"/>
        </w:pBdr>
        <w:spacing w:after="0" w:line="240" w:lineRule="auto"/>
        <w:ind w:left="0"/>
        <w:jc w:val="both"/>
        <w:rPr>
          <w:rFonts w:ascii="Sylfaen" w:eastAsia="Merriweather" w:hAnsi="Sylfaen" w:cs="Merriweather"/>
          <w:b/>
          <w:color w:val="000000"/>
        </w:rPr>
      </w:pPr>
      <w:sdt>
        <w:sdtPr>
          <w:rPr>
            <w:rFonts w:ascii="Sylfaen" w:hAnsi="Sylfaen"/>
          </w:rPr>
          <w:tag w:val="goog_rdk_32"/>
          <w:id w:val="-2011447043"/>
        </w:sdtPr>
        <w:sdtEndPr/>
        <w:sdtContent>
          <w:r w:rsidR="0097722C" w:rsidRPr="00EC0BE6">
            <w:rPr>
              <w:rFonts w:ascii="Sylfaen" w:eastAsia="Arial Unicode MS" w:hAnsi="Sylfaen" w:cs="Arial Unicode MS"/>
              <w:color w:val="000000"/>
            </w:rPr>
            <w:t xml:space="preserve">სამინისტროს მიერ კონკურსისათვის გამოყოფილი საერთო ბიუჯეტი შეადგენს </w:t>
          </w:r>
        </w:sdtContent>
      </w:sdt>
      <w:r w:rsidR="0097722C" w:rsidRPr="00EC0BE6">
        <w:rPr>
          <w:rFonts w:ascii="Sylfaen" w:eastAsia="Merriweather" w:hAnsi="Sylfaen" w:cs="Merriweather"/>
          <w:b/>
        </w:rPr>
        <w:t>50 000</w:t>
      </w:r>
      <w:r w:rsidR="0097722C" w:rsidRPr="00EC0BE6">
        <w:rPr>
          <w:rFonts w:ascii="Sylfaen" w:eastAsia="Merriweather" w:hAnsi="Sylfaen" w:cs="Merriweather"/>
          <w:b/>
          <w:color w:val="000000"/>
        </w:rPr>
        <w:t xml:space="preserve"> (</w:t>
      </w:r>
      <w:sdt>
        <w:sdtPr>
          <w:rPr>
            <w:rFonts w:ascii="Sylfaen" w:hAnsi="Sylfaen"/>
          </w:rPr>
          <w:tag w:val="goog_rdk_33"/>
          <w:id w:val="214253373"/>
        </w:sdtPr>
        <w:sdtEndPr/>
        <w:sdtContent>
          <w:r w:rsidR="0097722C" w:rsidRPr="00EC0BE6">
            <w:rPr>
              <w:rFonts w:ascii="Sylfaen" w:eastAsia="Arial Unicode MS" w:hAnsi="Sylfaen" w:cs="Arial Unicode MS"/>
              <w:b/>
            </w:rPr>
            <w:t>ორმოცდაათი</w:t>
          </w:r>
        </w:sdtContent>
      </w:sdt>
      <w:sdt>
        <w:sdtPr>
          <w:rPr>
            <w:rFonts w:ascii="Sylfaen" w:hAnsi="Sylfaen"/>
          </w:rPr>
          <w:tag w:val="goog_rdk_34"/>
          <w:id w:val="1826472036"/>
        </w:sdtPr>
        <w:sdtEndPr/>
        <w:sdtContent>
          <w:r w:rsidR="0097722C" w:rsidRPr="00EC0BE6">
            <w:rPr>
              <w:rFonts w:ascii="Sylfaen" w:eastAsia="Arial Unicode MS" w:hAnsi="Sylfaen" w:cs="Arial Unicode MS"/>
              <w:b/>
              <w:color w:val="000000"/>
            </w:rPr>
            <w:t xml:space="preserve"> ათას</w:t>
          </w:r>
        </w:sdtContent>
      </w:sdt>
      <w:sdt>
        <w:sdtPr>
          <w:rPr>
            <w:rFonts w:ascii="Sylfaen" w:hAnsi="Sylfaen"/>
          </w:rPr>
          <w:tag w:val="goog_rdk_35"/>
          <w:id w:val="310996782"/>
        </w:sdtPr>
        <w:sdtEndPr/>
        <w:sdtContent>
          <w:r w:rsidR="0097722C" w:rsidRPr="00EC0BE6">
            <w:rPr>
              <w:rFonts w:ascii="Sylfaen" w:eastAsia="Arial Unicode MS" w:hAnsi="Sylfaen" w:cs="Arial Unicode MS"/>
              <w:b/>
            </w:rPr>
            <w:t>ი</w:t>
          </w:r>
        </w:sdtContent>
      </w:sdt>
      <w:sdt>
        <w:sdtPr>
          <w:rPr>
            <w:rFonts w:ascii="Sylfaen" w:hAnsi="Sylfaen"/>
          </w:rPr>
          <w:tag w:val="goog_rdk_36"/>
          <w:id w:val="-1968886186"/>
        </w:sdtPr>
        <w:sdtEndPr/>
        <w:sdtContent>
          <w:r w:rsidR="0097722C" w:rsidRPr="00EC0BE6">
            <w:rPr>
              <w:rFonts w:ascii="Sylfaen" w:eastAsia="Arial Unicode MS" w:hAnsi="Sylfaen" w:cs="Arial Unicode MS"/>
              <w:b/>
              <w:color w:val="000000"/>
            </w:rPr>
            <w:t>) ლარს;</w:t>
          </w:r>
        </w:sdtContent>
      </w:sdt>
    </w:p>
    <w:p w:rsidR="00F95B1A" w:rsidRPr="00EC0BE6" w:rsidRDefault="00F95B1A" w:rsidP="00EC0BE6">
      <w:pPr>
        <w:spacing w:after="0" w:line="240" w:lineRule="auto"/>
        <w:jc w:val="both"/>
        <w:rPr>
          <w:rFonts w:ascii="Sylfaen" w:eastAsia="Merriweather" w:hAnsi="Sylfaen" w:cs="Merriweather"/>
        </w:rPr>
      </w:pPr>
    </w:p>
    <w:p w:rsidR="00F95B1A" w:rsidRPr="00761D00" w:rsidRDefault="00743B59" w:rsidP="00761D00">
      <w:pPr>
        <w:keepNext/>
        <w:keepLines/>
        <w:pBdr>
          <w:top w:val="nil"/>
          <w:left w:val="nil"/>
          <w:bottom w:val="nil"/>
          <w:right w:val="nil"/>
          <w:between w:val="nil"/>
        </w:pBdr>
        <w:spacing w:after="0" w:line="240" w:lineRule="auto"/>
        <w:jc w:val="both"/>
        <w:rPr>
          <w:rFonts w:ascii="Sylfaen" w:eastAsia="Merriweather" w:hAnsi="Sylfaen" w:cs="Merriweather"/>
          <w:b/>
          <w:color w:val="000000"/>
        </w:rPr>
      </w:pPr>
      <w:sdt>
        <w:sdtPr>
          <w:rPr>
            <w:rFonts w:ascii="Sylfaen" w:hAnsi="Sylfaen"/>
          </w:rPr>
          <w:tag w:val="goog_rdk_37"/>
          <w:id w:val="-88310561"/>
        </w:sdtPr>
        <w:sdtEndPr/>
        <w:sdtContent>
          <w:r w:rsidR="0097722C" w:rsidRPr="00EC0BE6">
            <w:rPr>
              <w:rFonts w:ascii="Sylfaen" w:eastAsia="Arial Unicode MS" w:hAnsi="Sylfaen" w:cs="Arial Unicode MS"/>
              <w:b/>
              <w:color w:val="000000"/>
            </w:rPr>
            <w:t>მუხლი 4.  კონკურსის პირობები</w:t>
          </w:r>
        </w:sdtContent>
      </w:sdt>
    </w:p>
    <w:p w:rsidR="00F95B1A" w:rsidRPr="00EC0BE6" w:rsidRDefault="00743B59" w:rsidP="00EC0BE6">
      <w:pPr>
        <w:keepNext/>
        <w:keepLines/>
        <w:numPr>
          <w:ilvl w:val="0"/>
          <w:numId w:val="7"/>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38"/>
          <w:id w:val="-837699333"/>
        </w:sdtPr>
        <w:sdtEndPr/>
        <w:sdtContent>
          <w:r w:rsidR="0097722C" w:rsidRPr="00EC0BE6">
            <w:rPr>
              <w:rFonts w:ascii="Sylfaen" w:eastAsia="Arial Unicode MS" w:hAnsi="Sylfaen" w:cs="Arial Unicode MS"/>
              <w:color w:val="000000"/>
            </w:rPr>
            <w:t xml:space="preserve">გამარჯვებული პროექტი შესაძლებელია გამოვლინდეს მხოლოდ კონკურსის გზით, ხოლო დაფინანსება გაიცემა უნაღდო ანგარიშსწორების სახით, მხოლოდ საკონკურსო კომისიის მიერ გამარჯვებულად გამოვლენილ პროექტებზე; </w:t>
          </w:r>
        </w:sdtContent>
      </w:sdt>
    </w:p>
    <w:p w:rsidR="00F95B1A" w:rsidRPr="00EC0BE6" w:rsidRDefault="00743B59" w:rsidP="00EC0BE6">
      <w:pPr>
        <w:keepNext/>
        <w:keepLines/>
        <w:numPr>
          <w:ilvl w:val="0"/>
          <w:numId w:val="7"/>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39"/>
          <w:id w:val="-933586556"/>
        </w:sdtPr>
        <w:sdtEndPr/>
        <w:sdtContent>
          <w:r w:rsidR="0097722C" w:rsidRPr="00EC0BE6">
            <w:rPr>
              <w:rFonts w:ascii="Sylfaen" w:eastAsia="Arial Unicode MS" w:hAnsi="Sylfaen" w:cs="Arial Unicode MS"/>
              <w:color w:val="000000"/>
            </w:rPr>
            <w:t>საკონკურსო კომისიის შემადგენლობა განისაზღვრება სსიპ „შემოქმედებითი საქართველოს“ დირექტორის ადმინისტრაციული  სამართლებრივი აქტით;</w:t>
          </w:r>
        </w:sdtContent>
      </w:sdt>
    </w:p>
    <w:p w:rsidR="00F95B1A" w:rsidRPr="00EC0BE6" w:rsidRDefault="00743B59" w:rsidP="00EC0BE6">
      <w:pPr>
        <w:numPr>
          <w:ilvl w:val="0"/>
          <w:numId w:val="7"/>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40"/>
          <w:id w:val="-1008748220"/>
        </w:sdtPr>
        <w:sdtEndPr/>
        <w:sdtContent>
          <w:r w:rsidR="00761D00">
            <w:rPr>
              <w:rFonts w:ascii="Sylfaen" w:hAnsi="Sylfaen"/>
            </w:rPr>
            <w:t>კონკურსანტს</w:t>
          </w:r>
          <w:r w:rsidR="0097722C" w:rsidRPr="00EC0BE6">
            <w:rPr>
              <w:rFonts w:ascii="Sylfaen" w:eastAsia="Arial Unicode MS" w:hAnsi="Sylfaen" w:cs="Arial Unicode MS"/>
              <w:color w:val="000000"/>
            </w:rPr>
            <w:t xml:space="preserve"> შეუძლია არაუმეტეს 1 საპროექტო განაცხადის წარმოდგენა;</w:t>
          </w:r>
        </w:sdtContent>
      </w:sdt>
    </w:p>
    <w:p w:rsidR="00F95B1A" w:rsidRPr="00EC0BE6" w:rsidRDefault="00743B59" w:rsidP="00EC0BE6">
      <w:pPr>
        <w:numPr>
          <w:ilvl w:val="0"/>
          <w:numId w:val="7"/>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47"/>
          <w:id w:val="-2123215395"/>
        </w:sdtPr>
        <w:sdtEndPr/>
        <w:sdtContent>
          <w:r w:rsidR="0097722C" w:rsidRPr="00EC0BE6">
            <w:rPr>
              <w:rFonts w:ascii="Sylfaen" w:eastAsia="Arial Unicode MS" w:hAnsi="Sylfaen" w:cs="Arial Unicode MS"/>
              <w:color w:val="000000"/>
            </w:rPr>
            <w:t xml:space="preserve">კონკურსში უპირატესობა შესაძლოა მიენიჭოს პროექტს: </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48"/>
          <w:id w:val="2094662726"/>
        </w:sdtPr>
        <w:sdtEndPr/>
        <w:sdtContent>
          <w:r w:rsidR="0097722C" w:rsidRPr="00EC0BE6">
            <w:rPr>
              <w:rFonts w:ascii="Sylfaen" w:eastAsia="Arial Unicode MS" w:hAnsi="Sylfaen" w:cs="Arial Unicode MS"/>
              <w:color w:val="000000"/>
            </w:rPr>
            <w:t>ა)  რომელიც ითვალისწინებს  საკითხისადმი ინოვაციურ მიდგომას;</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49"/>
          <w:id w:val="1064071780"/>
        </w:sdtPr>
        <w:sdtEndPr/>
        <w:sdtContent>
          <w:r w:rsidR="0097722C" w:rsidRPr="00EC0BE6">
            <w:rPr>
              <w:rFonts w:ascii="Sylfaen" w:eastAsia="Arial Unicode MS" w:hAnsi="Sylfaen" w:cs="Arial Unicode MS"/>
              <w:color w:val="000000"/>
            </w:rPr>
            <w:t>ბ) რომელიც ითვალისწინებს  პარტნიორი(ებ)ს ფინანსურ ან სხვა ტიპის თანამონაწილეობას;</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50"/>
          <w:id w:val="-1254588204"/>
        </w:sdtPr>
        <w:sdtEndPr/>
        <w:sdtContent>
          <w:r w:rsidR="0097722C" w:rsidRPr="00EC0BE6">
            <w:rPr>
              <w:rFonts w:ascii="Sylfaen" w:eastAsia="Arial Unicode MS" w:hAnsi="Sylfaen" w:cs="Arial Unicode MS"/>
              <w:color w:val="000000"/>
            </w:rPr>
            <w:t>გ) რომელიც ხელს შეუწყობს ქართული  კულტურის პოპულარიზაციას როგორც ქვეყნის შიგნით, ასევე საერთაშორისო ასპარეზზე, გამოცემის  საერთო კონცეფციითა და  ვიზუალური მხარით.</w:t>
          </w:r>
        </w:sdtContent>
      </w:sdt>
    </w:p>
    <w:p w:rsidR="00F95B1A" w:rsidRPr="00EC0BE6" w:rsidRDefault="00743B59" w:rsidP="00EC0BE6">
      <w:pPr>
        <w:numPr>
          <w:ilvl w:val="0"/>
          <w:numId w:val="7"/>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51"/>
          <w:id w:val="-1825509424"/>
        </w:sdtPr>
        <w:sdtEndPr/>
        <w:sdtContent>
          <w:r w:rsidR="0097722C" w:rsidRPr="00EC0BE6">
            <w:rPr>
              <w:rFonts w:ascii="Sylfaen" w:eastAsia="Arial Unicode MS" w:hAnsi="Sylfaen" w:cs="Arial Unicode MS"/>
              <w:color w:val="000000"/>
            </w:rPr>
            <w:t>დაფინანსებული პროექტის წარმატებით განხორციელების მიზნით, წინასწარი ანგარიშსწორება დასაშვებია პროექტის განმახორციელებელი პირის წერილობითი მოთხოვნით, შემდეგი პირობებით:</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52"/>
          <w:id w:val="2103443237"/>
        </w:sdtPr>
        <w:sdtEndPr/>
        <w:sdtContent>
          <w:r w:rsidR="0097722C" w:rsidRPr="00EC0BE6">
            <w:rPr>
              <w:rFonts w:ascii="Sylfaen" w:eastAsia="Arial Unicode MS" w:hAnsi="Sylfaen" w:cs="Arial Unicode MS"/>
              <w:color w:val="000000"/>
            </w:rPr>
            <w:t>ა)  საბანკო/სადაზღვევო გარანტიის გარეშე, პროექტის ღირებულების არაუმეტეს 25% -ის ოდენობით;</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53"/>
          <w:id w:val="-1367753253"/>
        </w:sdtPr>
        <w:sdtEndPr/>
        <w:sdtContent>
          <w:r w:rsidR="0097722C" w:rsidRPr="00EC0BE6">
            <w:rPr>
              <w:rFonts w:ascii="Sylfaen" w:eastAsia="Arial Unicode MS" w:hAnsi="Sylfaen" w:cs="Arial Unicode MS"/>
              <w:color w:val="000000"/>
            </w:rPr>
            <w:t>ბ) საბანკო/სადაზღვევო გარანტიის წარმოდგენის ვალდებულებით, პროექტის ღირებულების არაუმეტეს 90%-ის ოდენობით;</w:t>
          </w:r>
        </w:sdtContent>
      </w:sdt>
    </w:p>
    <w:p w:rsidR="00F95B1A" w:rsidRPr="00EC0BE6" w:rsidRDefault="00743B59" w:rsidP="00EC0BE6">
      <w:pPr>
        <w:numPr>
          <w:ilvl w:val="0"/>
          <w:numId w:val="7"/>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54"/>
          <w:id w:val="-598031249"/>
        </w:sdtPr>
        <w:sdtEndPr/>
        <w:sdtContent>
          <w:r w:rsidR="0097722C" w:rsidRPr="00EC0BE6">
            <w:rPr>
              <w:rFonts w:ascii="Sylfaen" w:eastAsia="Arial Unicode MS" w:hAnsi="Sylfaen" w:cs="Arial Unicode MS"/>
              <w:color w:val="000000"/>
            </w:rPr>
            <w:t>სსიპ „შემოქმედებითი საქართველო” არ აანაზღაურებს: პროექტის ფარგლებში, ხელშეკრულების გაფორმებამდე გაწეულ ხარჯს;</w:t>
          </w:r>
        </w:sdtContent>
      </w:sdt>
    </w:p>
    <w:p w:rsidR="00F95B1A" w:rsidRPr="00EC0BE6" w:rsidRDefault="00743B59" w:rsidP="00EC0BE6">
      <w:pPr>
        <w:numPr>
          <w:ilvl w:val="0"/>
          <w:numId w:val="7"/>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55"/>
          <w:id w:val="1189722648"/>
        </w:sdtPr>
        <w:sdtEndPr/>
        <w:sdtContent>
          <w:r w:rsidR="0097722C" w:rsidRPr="00EC0BE6">
            <w:rPr>
              <w:rFonts w:ascii="Sylfaen" w:eastAsia="Arial Unicode MS" w:hAnsi="Sylfaen" w:cs="Arial Unicode MS"/>
              <w:color w:val="000000"/>
            </w:rPr>
            <w:t>სსიპ „შემოქმედებით საქართველოს“ და სამინისტროს უფლება აქვთ შეზღუდვის გარეშე გამოიყენონ მხარდაჭერილი პროექტის ფარგლებში შექმნილი ინტელექტუალური საკუთრების ციფრული ან/და ნაბეჭდი ასლი, ნებისმიერი სახის აქტივობასა და სივრცეში;</w:t>
          </w:r>
        </w:sdtContent>
      </w:sdt>
    </w:p>
    <w:p w:rsidR="00F95B1A" w:rsidRPr="00EC0BE6" w:rsidRDefault="00743B59" w:rsidP="00EC0BE6">
      <w:pPr>
        <w:keepNext/>
        <w:keepLines/>
        <w:numPr>
          <w:ilvl w:val="0"/>
          <w:numId w:val="7"/>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56"/>
          <w:id w:val="-1915316453"/>
        </w:sdtPr>
        <w:sdtEndPr/>
        <w:sdtContent>
          <w:r w:rsidR="0097722C" w:rsidRPr="00EC0BE6">
            <w:rPr>
              <w:rFonts w:ascii="Sylfaen" w:eastAsia="Arial Unicode MS" w:hAnsi="Sylfaen" w:cs="Arial Unicode MS"/>
              <w:color w:val="000000"/>
            </w:rPr>
            <w:t>პროექტის ფარგლებში შექმნილ ვიზუალურ პროდუქციაზე (ფოტო, ვიდეო, ელექტრონულ, ნაბეჭდ პროდუქციაზე) სავალდებულოა განთავსდეს სამინისტროსა და სსიპ „შემოქმედებითი საქართველოს“ ლოგო;</w:t>
          </w:r>
        </w:sdtContent>
      </w:sdt>
    </w:p>
    <w:p w:rsidR="00F95B1A" w:rsidRPr="00EC0BE6" w:rsidRDefault="00743B59" w:rsidP="00EC0BE6">
      <w:pPr>
        <w:numPr>
          <w:ilvl w:val="0"/>
          <w:numId w:val="7"/>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57"/>
          <w:id w:val="1034697434"/>
        </w:sdtPr>
        <w:sdtEndPr/>
        <w:sdtContent>
          <w:r w:rsidR="0097722C" w:rsidRPr="00EC0BE6">
            <w:rPr>
              <w:rFonts w:ascii="Sylfaen" w:eastAsia="Arial Unicode MS" w:hAnsi="Sylfaen" w:cs="Arial Unicode MS"/>
              <w:color w:val="000000"/>
            </w:rPr>
            <w:t>პროექტის სრულად დაფინანსების შემთხვევაში,   კონკურსში გამარჯვებული ორგანიზაციიის მიერ სამინისტროსთვის</w:t>
          </w:r>
          <w:r w:rsidR="00761D00">
            <w:rPr>
              <w:rFonts w:ascii="Sylfaen" w:eastAsia="Arial Unicode MS" w:hAnsi="Sylfaen" w:cs="Arial Unicode MS"/>
              <w:color w:val="000000"/>
            </w:rPr>
            <w:t xml:space="preserve"> და სსიპ შემოქმედებითი საქართველოსთვის</w:t>
          </w:r>
          <w:r w:rsidR="0097722C" w:rsidRPr="00EC0BE6">
            <w:rPr>
              <w:rFonts w:ascii="Sylfaen" w:eastAsia="Arial Unicode MS" w:hAnsi="Sylfaen" w:cs="Arial Unicode MS"/>
              <w:color w:val="000000"/>
            </w:rPr>
            <w:t xml:space="preserve"> გადმოცემული </w:t>
          </w:r>
          <w:r w:rsidR="0097722C" w:rsidRPr="00EC0BE6">
            <w:rPr>
              <w:rFonts w:ascii="Sylfaen" w:eastAsia="Arial Unicode MS" w:hAnsi="Sylfaen" w:cs="Arial Unicode MS"/>
              <w:color w:val="000000"/>
            </w:rPr>
            <w:lastRenderedPageBreak/>
            <w:t>ეგზემპლარის  ოდენობა განისაზღვრება,  ინდივიდუალური წესით,  შეთანხმების საფუძველზე;</w:t>
          </w:r>
        </w:sdtContent>
      </w:sdt>
    </w:p>
    <w:p w:rsidR="00F95B1A" w:rsidRPr="00EC0BE6" w:rsidRDefault="00743B59" w:rsidP="00EC0BE6">
      <w:pPr>
        <w:numPr>
          <w:ilvl w:val="0"/>
          <w:numId w:val="7"/>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58"/>
          <w:id w:val="331495200"/>
        </w:sdtPr>
        <w:sdtEndPr/>
        <w:sdtContent>
          <w:r w:rsidR="0097722C" w:rsidRPr="00EC0BE6">
            <w:rPr>
              <w:rFonts w:ascii="Sylfaen" w:eastAsia="Arial Unicode MS" w:hAnsi="Sylfaen" w:cs="Arial Unicode MS"/>
              <w:color w:val="000000"/>
            </w:rPr>
            <w:t>გამარჯვებულმა კონკურსანტმა, სამინისტროსთან შეთანხმებით, ქართული კულტურის პოპულარიზაციის მიზნით, უნდა უზრუნველყოს პროდუქციის გავრცელება ბიბლიოთეკებში, სახელოვნებო და საგანმანათლებლო პროფილის მქონე ორგანიზაციებში.  </w:t>
          </w:r>
        </w:sdtContent>
      </w:sdt>
    </w:p>
    <w:p w:rsidR="00F95B1A" w:rsidRPr="00EC0BE6" w:rsidRDefault="00F95B1A" w:rsidP="00EC0BE6">
      <w:pPr>
        <w:keepNext/>
        <w:keepLines/>
        <w:pBdr>
          <w:top w:val="nil"/>
          <w:left w:val="nil"/>
          <w:bottom w:val="nil"/>
          <w:right w:val="nil"/>
          <w:between w:val="nil"/>
        </w:pBdr>
        <w:tabs>
          <w:tab w:val="left" w:pos="4051"/>
        </w:tabs>
        <w:spacing w:after="0" w:line="240" w:lineRule="auto"/>
        <w:jc w:val="both"/>
        <w:rPr>
          <w:rFonts w:ascii="Sylfaen" w:eastAsia="Merriweather" w:hAnsi="Sylfaen" w:cs="Merriweather"/>
          <w:color w:val="00B050"/>
        </w:rPr>
      </w:pPr>
    </w:p>
    <w:p w:rsidR="00F95B1A" w:rsidRPr="00EC0BE6" w:rsidRDefault="00743B59" w:rsidP="00EC0BE6">
      <w:pPr>
        <w:keepNext/>
        <w:keepLines/>
        <w:pBdr>
          <w:top w:val="nil"/>
          <w:left w:val="nil"/>
          <w:bottom w:val="nil"/>
          <w:right w:val="nil"/>
          <w:between w:val="nil"/>
        </w:pBdr>
        <w:tabs>
          <w:tab w:val="left" w:pos="4051"/>
        </w:tabs>
        <w:spacing w:after="0" w:line="240" w:lineRule="auto"/>
        <w:jc w:val="both"/>
        <w:rPr>
          <w:rFonts w:ascii="Sylfaen" w:eastAsia="Merriweather" w:hAnsi="Sylfaen" w:cs="Merriweather"/>
          <w:b/>
          <w:color w:val="000000"/>
        </w:rPr>
      </w:pPr>
      <w:sdt>
        <w:sdtPr>
          <w:rPr>
            <w:rFonts w:ascii="Sylfaen" w:hAnsi="Sylfaen"/>
          </w:rPr>
          <w:tag w:val="goog_rdk_59"/>
          <w:id w:val="501856140"/>
        </w:sdtPr>
        <w:sdtEndPr/>
        <w:sdtContent>
          <w:r w:rsidR="0097722C" w:rsidRPr="00EC0BE6">
            <w:rPr>
              <w:rFonts w:ascii="Sylfaen" w:eastAsia="Arial Unicode MS" w:hAnsi="Sylfaen" w:cs="Arial Unicode MS"/>
              <w:b/>
              <w:color w:val="000000"/>
            </w:rPr>
            <w:t>მუხლი 5.  საპროექტო განაცხადის წარდგენის წესი</w:t>
          </w:r>
          <w:r w:rsidR="0097722C" w:rsidRPr="00EC0BE6">
            <w:rPr>
              <w:rFonts w:ascii="Sylfaen" w:eastAsia="Arial Unicode MS" w:hAnsi="Sylfaen" w:cs="Arial Unicode MS"/>
              <w:b/>
              <w:color w:val="000000"/>
            </w:rPr>
            <w:tab/>
          </w:r>
        </w:sdtContent>
      </w:sdt>
    </w:p>
    <w:p w:rsidR="00F95B1A" w:rsidRPr="00EC0BE6" w:rsidRDefault="00F95B1A" w:rsidP="00EC0BE6">
      <w:pPr>
        <w:jc w:val="both"/>
        <w:rPr>
          <w:rFonts w:ascii="Sylfaen" w:eastAsia="Merriweather" w:hAnsi="Sylfaen" w:cs="Merriweather"/>
        </w:rPr>
      </w:pPr>
    </w:p>
    <w:p w:rsidR="00F95B1A" w:rsidRPr="00EC0BE6" w:rsidRDefault="00743B59" w:rsidP="00EC0BE6">
      <w:pPr>
        <w:keepNext/>
        <w:keepLines/>
        <w:numPr>
          <w:ilvl w:val="0"/>
          <w:numId w:val="9"/>
        </w:numPr>
        <w:pBdr>
          <w:top w:val="nil"/>
          <w:left w:val="nil"/>
          <w:bottom w:val="nil"/>
          <w:right w:val="nil"/>
          <w:between w:val="nil"/>
        </w:pBdr>
        <w:spacing w:after="0" w:line="240" w:lineRule="auto"/>
        <w:ind w:left="0"/>
        <w:jc w:val="both"/>
        <w:rPr>
          <w:rFonts w:ascii="Sylfaen" w:eastAsia="Merriweather" w:hAnsi="Sylfaen" w:cs="Merriweather"/>
          <w:color w:val="4F81BD"/>
        </w:rPr>
      </w:pPr>
      <w:sdt>
        <w:sdtPr>
          <w:rPr>
            <w:rFonts w:ascii="Sylfaen" w:hAnsi="Sylfaen"/>
          </w:rPr>
          <w:tag w:val="goog_rdk_60"/>
          <w:id w:val="-911532969"/>
        </w:sdtPr>
        <w:sdtEndPr/>
        <w:sdtContent>
          <w:r w:rsidR="0097722C" w:rsidRPr="00EC0BE6">
            <w:rPr>
              <w:rFonts w:ascii="Sylfaen" w:eastAsia="Arial Unicode MS" w:hAnsi="Sylfaen" w:cs="Arial Unicode MS"/>
              <w:color w:val="000000"/>
            </w:rPr>
            <w:t xml:space="preserve">კონკურსანტებმა მოთხოვნილი დოკუმენტები უნდა წარმოადგინონ  ელექტრონული ფორმით საკონკურსო პირობებით დადგენილი ვადებისა და პირობების შესაბამისად. საპროექტო განაცხადის  ელექტრონული ფორმა და სხვა სავალდებულო დოკუმენტაცია უნდა გაიგზავნოს ელ. ფოსტაზე -  </w:t>
          </w:r>
        </w:sdtContent>
      </w:sdt>
      <w:hyperlink r:id="rId9" w:history="1">
        <w:r w:rsidR="00217265" w:rsidRPr="002651C1">
          <w:rPr>
            <w:rStyle w:val="Hyperlink"/>
            <w:rFonts w:ascii="Sylfaen" w:eastAsia="Merriweather" w:hAnsi="Sylfaen" w:cs="Merriweather"/>
          </w:rPr>
          <w:t>do</w:t>
        </w:r>
        <w:r w:rsidR="00217265" w:rsidRPr="002651C1">
          <w:rPr>
            <w:rStyle w:val="Hyperlink"/>
            <w:rFonts w:ascii="Sylfaen" w:eastAsia="Merriweather" w:hAnsi="Sylfaen" w:cs="Merriweather"/>
            <w:lang w:val="en-US"/>
          </w:rPr>
          <w:t>cs</w:t>
        </w:r>
        <w:r w:rsidR="00217265" w:rsidRPr="002651C1">
          <w:rPr>
            <w:rStyle w:val="Hyperlink"/>
            <w:rFonts w:ascii="Sylfaen" w:eastAsia="Merriweather" w:hAnsi="Sylfaen" w:cs="Merriweather"/>
          </w:rPr>
          <w:t>@creativegeorgia.ge</w:t>
        </w:r>
      </w:hyperlink>
      <w:r w:rsidR="0097722C" w:rsidRPr="00EC0BE6">
        <w:rPr>
          <w:rFonts w:ascii="Sylfaen" w:eastAsia="Merriweather" w:hAnsi="Sylfaen" w:cs="Merriweather"/>
          <w:color w:val="4F81BD"/>
        </w:rPr>
        <w:t>;</w:t>
      </w:r>
    </w:p>
    <w:p w:rsidR="00F95B1A" w:rsidRPr="00EC0BE6" w:rsidRDefault="00743B59" w:rsidP="00EC0BE6">
      <w:pPr>
        <w:keepNext/>
        <w:keepLines/>
        <w:numPr>
          <w:ilvl w:val="0"/>
          <w:numId w:val="9"/>
        </w:numPr>
        <w:pBdr>
          <w:top w:val="nil"/>
          <w:left w:val="nil"/>
          <w:bottom w:val="nil"/>
          <w:right w:val="nil"/>
          <w:between w:val="nil"/>
        </w:pBdr>
        <w:spacing w:after="0" w:line="240" w:lineRule="auto"/>
        <w:ind w:left="0"/>
        <w:jc w:val="both"/>
        <w:rPr>
          <w:rFonts w:ascii="Sylfaen" w:eastAsia="Merriweather" w:hAnsi="Sylfaen" w:cs="Merriweather"/>
          <w:color w:val="4F81BD"/>
        </w:rPr>
      </w:pPr>
      <w:sdt>
        <w:sdtPr>
          <w:rPr>
            <w:rFonts w:ascii="Sylfaen" w:hAnsi="Sylfaen"/>
          </w:rPr>
          <w:tag w:val="goog_rdk_61"/>
          <w:id w:val="-1779014719"/>
        </w:sdtPr>
        <w:sdtEndPr/>
        <w:sdtContent>
          <w:r w:rsidR="0097722C" w:rsidRPr="00EC0BE6">
            <w:rPr>
              <w:rFonts w:ascii="Sylfaen" w:eastAsia="Arial Unicode MS" w:hAnsi="Sylfaen" w:cs="Arial Unicode MS"/>
              <w:color w:val="000000"/>
            </w:rPr>
            <w:t xml:space="preserve">კონკურსთან დაკავშირებული ყველა შესავსები ფორმა  ქვეყნდება შემოქმედებითი საქართველოს ვებ-გვერდზე - </w:t>
          </w:r>
        </w:sdtContent>
      </w:sdt>
      <w:hyperlink r:id="rId10">
        <w:r w:rsidR="0097722C" w:rsidRPr="00EC0BE6">
          <w:rPr>
            <w:rFonts w:ascii="Sylfaen" w:eastAsia="Merriweather" w:hAnsi="Sylfaen" w:cs="Merriweather"/>
            <w:color w:val="4F81BD"/>
          </w:rPr>
          <w:t>creativegeorgia.ge</w:t>
        </w:r>
      </w:hyperlink>
      <w:r w:rsidR="0097722C" w:rsidRPr="00EC0BE6">
        <w:rPr>
          <w:rFonts w:ascii="Sylfaen" w:eastAsia="Merriweather" w:hAnsi="Sylfaen" w:cs="Merriweather"/>
          <w:color w:val="4F81BD"/>
        </w:rPr>
        <w:t>;</w:t>
      </w:r>
    </w:p>
    <w:p w:rsidR="00F95B1A" w:rsidRPr="00EC0BE6" w:rsidRDefault="00743B59" w:rsidP="00EC0BE6">
      <w:pPr>
        <w:keepNext/>
        <w:keepLines/>
        <w:numPr>
          <w:ilvl w:val="0"/>
          <w:numId w:val="9"/>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62"/>
          <w:id w:val="749316370"/>
        </w:sdtPr>
        <w:sdtEndPr/>
        <w:sdtContent>
          <w:r w:rsidR="0097722C" w:rsidRPr="00EC0BE6">
            <w:rPr>
              <w:rFonts w:ascii="Sylfaen" w:eastAsia="Arial Unicode MS" w:hAnsi="Sylfaen" w:cs="Arial Unicode MS"/>
              <w:color w:val="000000"/>
            </w:rPr>
            <w:t xml:space="preserve">კონკურსში მონაწილეობისათვის კონკურსანტმა უნდა წარმოადგინოს შემდეგი დოკუმენტები: </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63"/>
          <w:id w:val="-1949536487"/>
        </w:sdtPr>
        <w:sdtEndPr/>
        <w:sdtContent>
          <w:r w:rsidR="0097722C" w:rsidRPr="00EC0BE6">
            <w:rPr>
              <w:rFonts w:ascii="Sylfaen" w:eastAsia="Arial Unicode MS" w:hAnsi="Sylfaen" w:cs="Arial Unicode MS"/>
              <w:color w:val="000000"/>
            </w:rPr>
            <w:t>ა) განცხადება - სსიპ „შემოქმედებითი საქართველოს“ დირექტორის მიერ დამტკიცებული ფორმის შესაბამისად;</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64"/>
          <w:id w:val="1786157223"/>
        </w:sdtPr>
        <w:sdtEndPr/>
        <w:sdtContent>
          <w:r w:rsidR="0097722C" w:rsidRPr="00EC0BE6">
            <w:rPr>
              <w:rFonts w:ascii="Sylfaen" w:eastAsia="Arial Unicode MS" w:hAnsi="Sylfaen" w:cs="Arial Unicode MS"/>
              <w:color w:val="000000"/>
            </w:rPr>
            <w:t xml:space="preserve">ბ) ინფორმაცია პროექტის შესახებ - სსიპ „შემოქმედებითი საქართველოს“ დირექტორის მიერ დამტკიცებული ფორმის შესაბამისად ხელმოწერილი საპროექტო განაცხადი, რომელსაც თან უნდა ერთვოდეს: </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65"/>
          <w:id w:val="-1446848009"/>
        </w:sdtPr>
        <w:sdtEndPr/>
        <w:sdtContent>
          <w:r w:rsidR="0097722C" w:rsidRPr="00EC0BE6">
            <w:rPr>
              <w:rFonts w:ascii="Sylfaen" w:eastAsia="Arial Unicode MS" w:hAnsi="Sylfaen" w:cs="Arial Unicode MS"/>
              <w:color w:val="000000"/>
            </w:rPr>
            <w:t>ბ.ა) შესაბამისი უფლებამოსილი ორგანოს/პირის წინასწარი თანხმობა/ნებართვა იმ შემთხვევაში, თუ პროექტის განხორციელება გულისხმობს რაიმე ტიპის ნებართვის აუცილებლობას;</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66"/>
          <w:id w:val="1279919316"/>
        </w:sdtPr>
        <w:sdtEndPr/>
        <w:sdtContent>
          <w:r w:rsidR="0097722C" w:rsidRPr="00EC0BE6">
            <w:rPr>
              <w:rFonts w:ascii="Sylfaen" w:eastAsia="Arial Unicode MS" w:hAnsi="Sylfaen" w:cs="Arial Unicode MS"/>
              <w:color w:val="000000"/>
            </w:rPr>
            <w:t xml:space="preserve">ბ.ბ) პარტნიორების ფინანსური, ან სხვა ტიპის თანამონაწილეობის შესახებ ინფორმაცია და თანამონაწილეობის დამადასტურებელი დოკუმენტი (ასეთის არსებობის შემთხვევაში); </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67"/>
          <w:id w:val="-1858424135"/>
        </w:sdtPr>
        <w:sdtEndPr/>
        <w:sdtContent>
          <w:r w:rsidR="0097722C" w:rsidRPr="00EC0BE6">
            <w:rPr>
              <w:rFonts w:ascii="Sylfaen" w:eastAsia="Arial Unicode MS" w:hAnsi="Sylfaen" w:cs="Arial Unicode MS"/>
              <w:color w:val="000000"/>
            </w:rPr>
            <w:t>ბ.გ)  ამონაწერი საჯარო რეესტრიდან კონკურსანტის შესახებ და ბანკის მიერ გაცემული დოკუმენტი ორგანიზაციის საბანკო რეკვიზიტების შესახებ (გარდა სამინისტროს სისტემაში შემავალი ორგანიზაციებისა);</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68"/>
          <w:id w:val="-1265914193"/>
        </w:sdtPr>
        <w:sdtEndPr/>
        <w:sdtContent>
          <w:r w:rsidR="0097722C" w:rsidRPr="00EC0BE6">
            <w:rPr>
              <w:rFonts w:ascii="Sylfaen" w:eastAsia="Arial Unicode MS" w:hAnsi="Sylfaen" w:cs="Arial Unicode MS"/>
              <w:color w:val="000000"/>
            </w:rPr>
            <w:t>ბ.დ) ინფორმაცია საგამომცემლო ჯგუფის შესახებ   CV - ის სახით; </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69"/>
          <w:id w:val="-1062943127"/>
        </w:sdtPr>
        <w:sdtEndPr/>
        <w:sdtContent>
          <w:r w:rsidR="0097722C" w:rsidRPr="00EC0BE6">
            <w:rPr>
              <w:rFonts w:ascii="Sylfaen" w:eastAsia="Arial Unicode MS" w:hAnsi="Sylfaen" w:cs="Arial Unicode MS"/>
              <w:color w:val="000000"/>
            </w:rPr>
            <w:t>ბ.ე) გამოცემის ტექნიკური პარამეტრები და ბეჭდვის ხარჯები სტამბიდან წარმოდგენილი</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70"/>
          <w:id w:val="398947281"/>
        </w:sdtPr>
        <w:sdtEndPr/>
        <w:sdtContent>
          <w:r w:rsidR="0097722C" w:rsidRPr="00EC0BE6">
            <w:rPr>
              <w:rFonts w:ascii="Sylfaen" w:eastAsia="Arial Unicode MS" w:hAnsi="Sylfaen" w:cs="Arial Unicode MS"/>
              <w:color w:val="000000"/>
            </w:rPr>
            <w:t>სრულყოფილი ინვოისების სახით (3 ინვოისი/ ბაზრის კვლევა); </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71"/>
          <w:id w:val="1800420628"/>
        </w:sdtPr>
        <w:sdtEndPr/>
        <w:sdtContent>
          <w:r w:rsidR="0097722C" w:rsidRPr="00EC0BE6">
            <w:rPr>
              <w:rFonts w:ascii="Sylfaen" w:eastAsia="Arial Unicode MS" w:hAnsi="Sylfaen" w:cs="Arial Unicode MS"/>
              <w:color w:val="000000"/>
            </w:rPr>
            <w:t>ბ.ვ) გამოცემის კონცეფცია და სტრატეგიული ხედვა, წარმოდგენილი ელექტრონული ვერსიის სახით (PDF ან PowerPoint ფორმით);</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72"/>
          <w:id w:val="2138523971"/>
        </w:sdtPr>
        <w:sdtEndPr/>
        <w:sdtContent>
          <w:r w:rsidR="0097722C" w:rsidRPr="00EC0BE6">
            <w:rPr>
              <w:rFonts w:ascii="Sylfaen" w:eastAsia="Arial Unicode MS" w:hAnsi="Sylfaen" w:cs="Arial Unicode MS"/>
              <w:color w:val="000000"/>
            </w:rPr>
            <w:t>ბ.ზ) პერიოდული გამოცემის გავრცელების სტრატეგია (სასურველია, გათვალისწინებული იყოს მისი ელექტრონული ფორმით რეალიზების გეგემა),</w:t>
          </w:r>
        </w:sdtContent>
      </w:sdt>
    </w:p>
    <w:p w:rsidR="00F95B1A" w:rsidRPr="00EC0BE6" w:rsidRDefault="00743B59" w:rsidP="00EC0BE6">
      <w:pPr>
        <w:numPr>
          <w:ilvl w:val="0"/>
          <w:numId w:val="9"/>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73"/>
          <w:id w:val="-560408980"/>
        </w:sdtPr>
        <w:sdtEndPr/>
        <w:sdtContent>
          <w:r w:rsidR="0097722C" w:rsidRPr="00EC0BE6">
            <w:rPr>
              <w:rFonts w:ascii="Sylfaen" w:eastAsia="Arial Unicode MS" w:hAnsi="Sylfaen" w:cs="Arial Unicode MS"/>
              <w:color w:val="000000"/>
            </w:rPr>
            <w:t>საპროექტო განაცხადის განხილვის პროცესში, სსიპ „შემოქმედებიითი საქართველო“ იტოვებს დამატებითი დოკუმენტების მოთხოვნის უფლებას;</w:t>
          </w:r>
        </w:sdtContent>
      </w:sdt>
    </w:p>
    <w:p w:rsidR="00F95B1A" w:rsidRPr="00EC0BE6" w:rsidRDefault="00743B59" w:rsidP="00EC0BE6">
      <w:pPr>
        <w:numPr>
          <w:ilvl w:val="0"/>
          <w:numId w:val="9"/>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74"/>
          <w:id w:val="1714381378"/>
        </w:sdtPr>
        <w:sdtEndPr/>
        <w:sdtContent>
          <w:r w:rsidR="0097722C" w:rsidRPr="00EC0BE6">
            <w:rPr>
              <w:rFonts w:ascii="Sylfaen" w:eastAsia="Arial Unicode MS" w:hAnsi="Sylfaen" w:cs="Arial Unicode MS"/>
              <w:color w:val="000000"/>
            </w:rPr>
            <w:t>კონკურსანტი უფლებამოსილია შეცვალოს წარმოდგენილი განაცხადი, ან/და დამატებით წარმოადგინოს დოკუმენტაცია, მხოლოდ საპროექტო განაცხადების მიღების ვადის დასრულებამდე;</w:t>
          </w:r>
        </w:sdtContent>
      </w:sdt>
    </w:p>
    <w:p w:rsidR="00F95B1A" w:rsidRPr="00EC0BE6" w:rsidRDefault="00743B59" w:rsidP="00EC0BE6">
      <w:pPr>
        <w:numPr>
          <w:ilvl w:val="0"/>
          <w:numId w:val="9"/>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75"/>
          <w:id w:val="-1009914592"/>
        </w:sdtPr>
        <w:sdtEndPr/>
        <w:sdtContent>
          <w:r w:rsidR="0097722C" w:rsidRPr="00EC0BE6">
            <w:rPr>
              <w:rFonts w:ascii="Sylfaen" w:eastAsia="Arial Unicode MS" w:hAnsi="Sylfaen" w:cs="Arial Unicode MS"/>
              <w:color w:val="000000"/>
            </w:rPr>
            <w:t>საპროექტო განაცხადში  გამიჯნული უნდა იყოს  საბეჭდი ფაილის მომზადებისა და გამოცემის ეტაპები, ასევე თითოეულ ეტაპთან დაკავშირებული ხარჯები;</w:t>
          </w:r>
        </w:sdtContent>
      </w:sdt>
    </w:p>
    <w:p w:rsidR="00F95B1A" w:rsidRPr="00EC0BE6" w:rsidRDefault="00743B59" w:rsidP="00EC0BE6">
      <w:pPr>
        <w:keepNext/>
        <w:keepLines/>
        <w:numPr>
          <w:ilvl w:val="0"/>
          <w:numId w:val="9"/>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76"/>
          <w:id w:val="1455601995"/>
        </w:sdtPr>
        <w:sdtEndPr/>
        <w:sdtContent>
          <w:r w:rsidR="0097722C" w:rsidRPr="00EC0BE6">
            <w:rPr>
              <w:rFonts w:ascii="Sylfaen" w:eastAsia="Arial Unicode MS" w:hAnsi="Sylfaen" w:cs="Arial Unicode MS"/>
              <w:color w:val="000000"/>
            </w:rPr>
            <w:t xml:space="preserve">საპროექტო განაცხადი მიღებულად ითვლება მხოლოდ მას შემდეგ, რაც ელექტრონულად გამოგზავნილ საპროექტო განაცხადზე ელ.ფოსტიდან </w:t>
          </w:r>
        </w:sdtContent>
      </w:sdt>
      <w:hyperlink r:id="rId11" w:history="1">
        <w:r w:rsidR="00217265" w:rsidRPr="002651C1">
          <w:rPr>
            <w:rStyle w:val="Hyperlink"/>
            <w:rFonts w:ascii="Sylfaen" w:eastAsia="Merriweather" w:hAnsi="Sylfaen" w:cs="Merriweather"/>
          </w:rPr>
          <w:t>docs@creativegeorgia.ge</w:t>
        </w:r>
      </w:hyperlink>
      <w:r w:rsidR="0097722C" w:rsidRPr="00EC0BE6">
        <w:rPr>
          <w:rFonts w:ascii="Sylfaen" w:eastAsia="Merriweather" w:hAnsi="Sylfaen" w:cs="Merriweather"/>
          <w:color w:val="4F81BD"/>
        </w:rPr>
        <w:t>,</w:t>
      </w:r>
      <w:sdt>
        <w:sdtPr>
          <w:rPr>
            <w:rFonts w:ascii="Sylfaen" w:hAnsi="Sylfaen"/>
          </w:rPr>
          <w:tag w:val="goog_rdk_77"/>
          <w:id w:val="-442295274"/>
        </w:sdtPr>
        <w:sdtEndPr/>
        <w:sdtContent>
          <w:r w:rsidR="0097722C" w:rsidRPr="00EC0BE6">
            <w:rPr>
              <w:rFonts w:ascii="Sylfaen" w:eastAsia="Arial Unicode MS" w:hAnsi="Sylfaen" w:cs="Arial Unicode MS"/>
              <w:color w:val="000000"/>
            </w:rPr>
            <w:t xml:space="preserve"> განმცხადებელი მიიღებს დასტურს, განაცხადის/პროექტის  მიღების შესახებ;</w:t>
          </w:r>
        </w:sdtContent>
      </w:sdt>
    </w:p>
    <w:bookmarkStart w:id="0" w:name="_heading=h.gjdgxs" w:colFirst="0" w:colLast="0"/>
    <w:bookmarkEnd w:id="0"/>
    <w:p w:rsidR="00F95B1A" w:rsidRPr="00EC0BE6" w:rsidRDefault="00743B59" w:rsidP="00EC0BE6">
      <w:pPr>
        <w:numPr>
          <w:ilvl w:val="0"/>
          <w:numId w:val="9"/>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78"/>
          <w:id w:val="-1129471220"/>
        </w:sdtPr>
        <w:sdtEndPr/>
        <w:sdtContent>
          <w:r w:rsidR="0097722C" w:rsidRPr="00EC0BE6">
            <w:rPr>
              <w:rFonts w:ascii="Sylfaen" w:eastAsia="Arial Unicode MS" w:hAnsi="Sylfaen" w:cs="Arial Unicode MS"/>
              <w:color w:val="000000"/>
            </w:rPr>
            <w:t>საპროექტო განაცხადისა და თანდართული დოკუმენტაციის არასრულყოფილად წარმოდგენის შემთხვევაში, კონკურსანტს ხარვეზის აღმოსაფხვრელად განესაზღვრება 2  სამუშაო დღე, რომლის გამოუსწორებლობის შემთხვევაში წარმოდგენილი დოკუმენტაცია რჩება განუხილველი;</w:t>
          </w:r>
        </w:sdtContent>
      </w:sdt>
    </w:p>
    <w:p w:rsidR="00F95B1A" w:rsidRPr="00EC0BE6" w:rsidRDefault="00743B59" w:rsidP="00EC0BE6">
      <w:pPr>
        <w:numPr>
          <w:ilvl w:val="0"/>
          <w:numId w:val="9"/>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79"/>
          <w:id w:val="1762802939"/>
        </w:sdtPr>
        <w:sdtEndPr/>
        <w:sdtContent>
          <w:r w:rsidR="0097722C" w:rsidRPr="00EC0BE6">
            <w:rPr>
              <w:rFonts w:ascii="Sylfaen" w:eastAsia="Arial Unicode MS" w:hAnsi="Sylfaen" w:cs="Arial Unicode MS"/>
              <w:color w:val="000000"/>
            </w:rPr>
            <w:t xml:space="preserve">საკონკურსო დოკუმენტაცია წარმოდგენილი უნდა იყოს ქართულ ენაზე, ხოლო უცხოენოვანი დოკუმენტაციის არსებობის შემთხვევაში, აუცილებელია ქართულენოვანი თარგმანი. </w:t>
          </w:r>
        </w:sdtContent>
      </w:sdt>
    </w:p>
    <w:p w:rsidR="00F95B1A" w:rsidRPr="00EC0BE6" w:rsidRDefault="00F95B1A" w:rsidP="00EC0BE6">
      <w:pPr>
        <w:pBdr>
          <w:top w:val="nil"/>
          <w:left w:val="nil"/>
          <w:bottom w:val="nil"/>
          <w:right w:val="nil"/>
          <w:between w:val="nil"/>
        </w:pBdr>
        <w:spacing w:after="0" w:line="240" w:lineRule="auto"/>
        <w:jc w:val="both"/>
        <w:rPr>
          <w:rFonts w:ascii="Sylfaen" w:eastAsia="Merriweather" w:hAnsi="Sylfaen" w:cs="Merriweather"/>
          <w:color w:val="000000"/>
        </w:rPr>
      </w:pPr>
    </w:p>
    <w:p w:rsidR="00F95B1A" w:rsidRPr="00EC0BE6" w:rsidRDefault="00F95B1A" w:rsidP="00EC0BE6">
      <w:pPr>
        <w:pBdr>
          <w:top w:val="nil"/>
          <w:left w:val="nil"/>
          <w:bottom w:val="nil"/>
          <w:right w:val="nil"/>
          <w:between w:val="nil"/>
        </w:pBdr>
        <w:spacing w:after="0" w:line="240" w:lineRule="auto"/>
        <w:jc w:val="both"/>
        <w:rPr>
          <w:rFonts w:ascii="Sylfaen" w:eastAsia="Merriweather" w:hAnsi="Sylfaen" w:cs="Merriweather"/>
          <w:color w:val="000000"/>
        </w:rPr>
      </w:pPr>
    </w:p>
    <w:p w:rsidR="00F95B1A" w:rsidRPr="00EC0BE6" w:rsidRDefault="00743B59" w:rsidP="00EC0BE6">
      <w:pPr>
        <w:keepNext/>
        <w:keepLines/>
        <w:pBdr>
          <w:top w:val="nil"/>
          <w:left w:val="nil"/>
          <w:bottom w:val="nil"/>
          <w:right w:val="nil"/>
          <w:between w:val="nil"/>
        </w:pBdr>
        <w:spacing w:after="0" w:line="240" w:lineRule="auto"/>
        <w:jc w:val="both"/>
        <w:rPr>
          <w:rFonts w:ascii="Sylfaen" w:eastAsia="Merriweather" w:hAnsi="Sylfaen" w:cs="Merriweather"/>
          <w:b/>
          <w:color w:val="000000"/>
        </w:rPr>
      </w:pPr>
      <w:sdt>
        <w:sdtPr>
          <w:rPr>
            <w:rFonts w:ascii="Sylfaen" w:hAnsi="Sylfaen"/>
          </w:rPr>
          <w:tag w:val="goog_rdk_80"/>
          <w:id w:val="-1194690177"/>
        </w:sdtPr>
        <w:sdtEndPr/>
        <w:sdtContent>
          <w:r w:rsidR="0097722C" w:rsidRPr="00EC0BE6">
            <w:rPr>
              <w:rFonts w:ascii="Sylfaen" w:eastAsia="Arial Unicode MS" w:hAnsi="Sylfaen" w:cs="Arial Unicode MS"/>
              <w:b/>
              <w:color w:val="000000"/>
            </w:rPr>
            <w:t>მუხლი 6. კონკურსის ვადები</w:t>
          </w:r>
        </w:sdtContent>
      </w:sdt>
    </w:p>
    <w:p w:rsidR="00F95B1A" w:rsidRPr="00EC0BE6" w:rsidRDefault="00F95B1A" w:rsidP="00EC0BE6">
      <w:pPr>
        <w:pBdr>
          <w:top w:val="nil"/>
          <w:left w:val="nil"/>
          <w:bottom w:val="nil"/>
          <w:right w:val="nil"/>
          <w:between w:val="nil"/>
        </w:pBdr>
        <w:spacing w:after="0" w:line="240" w:lineRule="auto"/>
        <w:jc w:val="both"/>
        <w:rPr>
          <w:rFonts w:ascii="Sylfaen" w:eastAsia="Merriweather" w:hAnsi="Sylfaen" w:cs="Merriweather"/>
          <w:color w:val="000000"/>
        </w:rPr>
      </w:pPr>
    </w:p>
    <w:p w:rsidR="00F95B1A" w:rsidRPr="00EC0BE6" w:rsidRDefault="00743B59" w:rsidP="00EC0BE6">
      <w:pPr>
        <w:numPr>
          <w:ilvl w:val="0"/>
          <w:numId w:val="5"/>
        </w:numPr>
        <w:pBdr>
          <w:top w:val="nil"/>
          <w:left w:val="nil"/>
          <w:bottom w:val="nil"/>
          <w:right w:val="nil"/>
          <w:between w:val="nil"/>
        </w:pBdr>
        <w:spacing w:after="0" w:line="240" w:lineRule="auto"/>
        <w:ind w:left="0" w:hanging="270"/>
        <w:jc w:val="both"/>
        <w:rPr>
          <w:rFonts w:ascii="Sylfaen" w:eastAsia="Merriweather" w:hAnsi="Sylfaen" w:cs="Merriweather"/>
          <w:color w:val="000000"/>
        </w:rPr>
      </w:pPr>
      <w:sdt>
        <w:sdtPr>
          <w:rPr>
            <w:rFonts w:ascii="Sylfaen" w:hAnsi="Sylfaen"/>
          </w:rPr>
          <w:tag w:val="goog_rdk_81"/>
          <w:id w:val="1498144635"/>
        </w:sdtPr>
        <w:sdtEndPr/>
        <w:sdtContent>
          <w:r w:rsidR="0097722C" w:rsidRPr="00EC0BE6">
            <w:rPr>
              <w:rFonts w:ascii="Sylfaen" w:eastAsia="Arial Unicode MS" w:hAnsi="Sylfaen" w:cs="Arial Unicode MS"/>
              <w:color w:val="000000"/>
            </w:rPr>
            <w:t>პროექტის დაფინანსების თაობაზე საკონკურსო განაცხადების მიღების, განხილვის, კონკურსში გამარჯვებული პირის გამოვლენისა და მასთან ხელშეკრულების გაფორმების საერთო ვადა არ უნდა აღემატებოდეს 25 კალენდარულ დღეს;</w:t>
          </w:r>
        </w:sdtContent>
      </w:sdt>
    </w:p>
    <w:p w:rsidR="00F95B1A" w:rsidRPr="00EC0BE6" w:rsidRDefault="00743B59" w:rsidP="00EC0BE6">
      <w:pPr>
        <w:numPr>
          <w:ilvl w:val="0"/>
          <w:numId w:val="5"/>
        </w:numPr>
        <w:pBdr>
          <w:top w:val="nil"/>
          <w:left w:val="nil"/>
          <w:bottom w:val="nil"/>
          <w:right w:val="nil"/>
          <w:between w:val="nil"/>
        </w:pBdr>
        <w:spacing w:after="0" w:line="240" w:lineRule="auto"/>
        <w:ind w:left="0" w:hanging="270"/>
        <w:jc w:val="both"/>
        <w:rPr>
          <w:rFonts w:ascii="Sylfaen" w:eastAsia="Merriweather" w:hAnsi="Sylfaen" w:cs="Merriweather"/>
          <w:color w:val="000000"/>
        </w:rPr>
      </w:pPr>
      <w:sdt>
        <w:sdtPr>
          <w:rPr>
            <w:rFonts w:ascii="Sylfaen" w:hAnsi="Sylfaen"/>
          </w:rPr>
          <w:tag w:val="goog_rdk_82"/>
          <w:id w:val="-489940264"/>
        </w:sdtPr>
        <w:sdtEndPr/>
        <w:sdtContent>
          <w:r w:rsidR="0097722C" w:rsidRPr="00EC0BE6">
            <w:rPr>
              <w:rFonts w:ascii="Sylfaen" w:eastAsia="Arial Unicode MS" w:hAnsi="Sylfaen" w:cs="Arial Unicode MS"/>
              <w:color w:val="000000"/>
            </w:rPr>
            <w:t>კონკურსში განცხადების მიღების ვადად განისაზღვრება კონკურსის გამოცხადებიდან არაუმეტეს 10 კალენდარული დღე. იმ შემთხვევაში, თუ განცხადებების მიღების ბოლო ვადა ემთხვევა არასამუშაო დღეს, მათი მიღების ბოლო ვადად განისაზღვრება მომდევნო სამუშაო დღე;</w:t>
          </w:r>
        </w:sdtContent>
      </w:sdt>
    </w:p>
    <w:p w:rsidR="00F95B1A" w:rsidRPr="00EC0BE6" w:rsidRDefault="00743B59" w:rsidP="00EC0BE6">
      <w:pPr>
        <w:numPr>
          <w:ilvl w:val="0"/>
          <w:numId w:val="5"/>
        </w:numPr>
        <w:pBdr>
          <w:top w:val="nil"/>
          <w:left w:val="nil"/>
          <w:bottom w:val="nil"/>
          <w:right w:val="nil"/>
          <w:between w:val="nil"/>
        </w:pBdr>
        <w:spacing w:after="0" w:line="240" w:lineRule="auto"/>
        <w:ind w:left="0" w:hanging="270"/>
        <w:jc w:val="both"/>
        <w:rPr>
          <w:rFonts w:ascii="Sylfaen" w:eastAsia="Merriweather" w:hAnsi="Sylfaen" w:cs="Merriweather"/>
          <w:b/>
          <w:color w:val="000000"/>
        </w:rPr>
      </w:pPr>
      <w:sdt>
        <w:sdtPr>
          <w:rPr>
            <w:rFonts w:ascii="Sylfaen" w:hAnsi="Sylfaen"/>
          </w:rPr>
          <w:tag w:val="goog_rdk_83"/>
          <w:id w:val="475257987"/>
        </w:sdtPr>
        <w:sdtEndPr/>
        <w:sdtContent>
          <w:r w:rsidR="0097722C" w:rsidRPr="00EC0BE6">
            <w:rPr>
              <w:rFonts w:ascii="Sylfaen" w:eastAsia="Arial Unicode MS" w:hAnsi="Sylfaen" w:cs="Arial Unicode MS"/>
              <w:color w:val="000000"/>
            </w:rPr>
            <w:t xml:space="preserve">საპროექტო განაცხადები მიიღება ელექტრონული ფორმით, </w:t>
          </w:r>
        </w:sdtContent>
      </w:sdt>
      <w:sdt>
        <w:sdtPr>
          <w:rPr>
            <w:rFonts w:ascii="Sylfaen" w:hAnsi="Sylfaen"/>
          </w:rPr>
          <w:tag w:val="goog_rdk_84"/>
          <w:id w:val="-242023927"/>
        </w:sdtPr>
        <w:sdtEndPr/>
        <w:sdtContent>
          <w:r w:rsidR="00A12CE8">
            <w:rPr>
              <w:rFonts w:ascii="Sylfaen" w:eastAsia="Arial Unicode MS" w:hAnsi="Sylfaen" w:cs="Arial Unicode MS"/>
              <w:b/>
              <w:color w:val="000000"/>
            </w:rPr>
            <w:t>2023</w:t>
          </w:r>
          <w:r w:rsidR="0097722C" w:rsidRPr="00EC0BE6">
            <w:rPr>
              <w:rFonts w:ascii="Sylfaen" w:eastAsia="Arial Unicode MS" w:hAnsi="Sylfaen" w:cs="Arial Unicode MS"/>
              <w:b/>
              <w:color w:val="000000"/>
            </w:rPr>
            <w:t xml:space="preserve"> წლის </w:t>
          </w:r>
        </w:sdtContent>
      </w:sdt>
      <w:r w:rsidR="006462D9">
        <w:rPr>
          <w:rFonts w:ascii="Sylfaen" w:eastAsia="Arial Unicode MS" w:hAnsi="Sylfaen" w:cs="Arial Unicode MS"/>
          <w:b/>
        </w:rPr>
        <w:t>03 აპრილიდან - 18</w:t>
      </w:r>
      <w:r w:rsidR="003620A3">
        <w:rPr>
          <w:rFonts w:ascii="Sylfaen" w:eastAsia="Arial Unicode MS" w:hAnsi="Sylfaen" w:cs="Arial Unicode MS"/>
          <w:b/>
        </w:rPr>
        <w:t xml:space="preserve"> </w:t>
      </w:r>
      <w:r w:rsidR="006462D9">
        <w:rPr>
          <w:rFonts w:ascii="Sylfaen" w:eastAsia="Arial Unicode MS" w:hAnsi="Sylfaen" w:cs="Arial Unicode MS"/>
          <w:b/>
        </w:rPr>
        <w:t>აპრილის</w:t>
      </w:r>
      <w:bookmarkStart w:id="1" w:name="_GoBack"/>
      <w:bookmarkEnd w:id="1"/>
      <w:r w:rsidR="00C94298">
        <w:rPr>
          <w:rFonts w:ascii="Sylfaen" w:eastAsia="Arial Unicode MS" w:hAnsi="Sylfaen" w:cs="Arial Unicode MS"/>
          <w:b/>
        </w:rPr>
        <w:t xml:space="preserve"> </w:t>
      </w:r>
      <w:sdt>
        <w:sdtPr>
          <w:rPr>
            <w:rFonts w:ascii="Sylfaen" w:hAnsi="Sylfaen"/>
          </w:rPr>
          <w:tag w:val="goog_rdk_87"/>
          <w:id w:val="-488097394"/>
        </w:sdtPr>
        <w:sdtEndPr/>
        <w:sdtContent>
          <w:r w:rsidR="00C94298">
            <w:rPr>
              <w:rFonts w:ascii="Sylfaen" w:eastAsia="Arial Unicode MS" w:hAnsi="Sylfaen" w:cs="Arial Unicode MS"/>
              <w:b/>
              <w:color w:val="000000"/>
            </w:rPr>
            <w:t>18</w:t>
          </w:r>
          <w:r w:rsidR="0097722C" w:rsidRPr="00EC0BE6">
            <w:rPr>
              <w:rFonts w:ascii="Sylfaen" w:eastAsia="Arial Unicode MS" w:hAnsi="Sylfaen" w:cs="Arial Unicode MS"/>
              <w:b/>
              <w:color w:val="000000"/>
            </w:rPr>
            <w:t>:00 სა</w:t>
          </w:r>
          <w:r w:rsidR="0062253A">
            <w:rPr>
              <w:rFonts w:ascii="Sylfaen" w:eastAsia="Arial Unicode MS" w:hAnsi="Sylfaen" w:cs="Arial Unicode MS"/>
              <w:b/>
              <w:color w:val="000000"/>
            </w:rPr>
            <w:t>ა</w:t>
          </w:r>
          <w:r w:rsidR="0097722C" w:rsidRPr="00EC0BE6">
            <w:rPr>
              <w:rFonts w:ascii="Sylfaen" w:eastAsia="Arial Unicode MS" w:hAnsi="Sylfaen" w:cs="Arial Unicode MS"/>
              <w:b/>
              <w:color w:val="000000"/>
            </w:rPr>
            <w:t>თამდე;</w:t>
          </w:r>
        </w:sdtContent>
      </w:sdt>
    </w:p>
    <w:p w:rsidR="00F95B1A" w:rsidRPr="00EC0BE6" w:rsidRDefault="00743B59" w:rsidP="00EC0BE6">
      <w:pPr>
        <w:numPr>
          <w:ilvl w:val="0"/>
          <w:numId w:val="5"/>
        </w:numPr>
        <w:pBdr>
          <w:top w:val="nil"/>
          <w:left w:val="nil"/>
          <w:bottom w:val="nil"/>
          <w:right w:val="nil"/>
          <w:between w:val="nil"/>
        </w:pBdr>
        <w:spacing w:after="0" w:line="240" w:lineRule="auto"/>
        <w:ind w:left="0" w:hanging="270"/>
        <w:jc w:val="both"/>
        <w:rPr>
          <w:rFonts w:ascii="Sylfaen" w:eastAsia="Merriweather" w:hAnsi="Sylfaen" w:cs="Merriweather"/>
          <w:color w:val="000000"/>
        </w:rPr>
      </w:pPr>
      <w:sdt>
        <w:sdtPr>
          <w:rPr>
            <w:rFonts w:ascii="Sylfaen" w:hAnsi="Sylfaen"/>
          </w:rPr>
          <w:tag w:val="goog_rdk_88"/>
          <w:id w:val="1277749149"/>
        </w:sdtPr>
        <w:sdtEndPr/>
        <w:sdtContent>
          <w:r w:rsidR="0097722C" w:rsidRPr="00EC0BE6">
            <w:rPr>
              <w:rFonts w:ascii="Sylfaen" w:eastAsia="Arial Unicode MS" w:hAnsi="Sylfaen" w:cs="Arial Unicode MS"/>
              <w:color w:val="000000"/>
            </w:rPr>
            <w:t>გამარჯვებულ პროექტებზე გადაწყვეტილებას იღებს სსიპ „შემოქმედებითი საქართველოს“ დირექტორის ინდივიდუალური ადმინისტრაციულ-სამართლებრივი აქტით შექმნილი საკონკურსო კომისია,  საპროექტო განაცხადის  მიღების ვადის ამოწურვიდან</w:t>
          </w:r>
          <w:r w:rsidR="00130365">
            <w:rPr>
              <w:rFonts w:ascii="Sylfaen" w:eastAsia="Arial Unicode MS" w:hAnsi="Sylfaen" w:cs="Arial Unicode MS"/>
              <w:color w:val="000000"/>
            </w:rPr>
            <w:t xml:space="preserve"> 10 </w:t>
          </w:r>
          <w:r w:rsidR="0097722C" w:rsidRPr="00EC0BE6">
            <w:rPr>
              <w:rFonts w:ascii="Sylfaen" w:eastAsia="Arial Unicode MS" w:hAnsi="Sylfaen" w:cs="Arial Unicode MS"/>
              <w:color w:val="000000"/>
            </w:rPr>
            <w:t>კალენდარული დღის ვადაში;</w:t>
          </w:r>
        </w:sdtContent>
      </w:sdt>
    </w:p>
    <w:p w:rsidR="00F95B1A" w:rsidRPr="00EC0BE6" w:rsidRDefault="00743B59" w:rsidP="00EC0BE6">
      <w:pPr>
        <w:numPr>
          <w:ilvl w:val="0"/>
          <w:numId w:val="5"/>
        </w:numPr>
        <w:pBdr>
          <w:top w:val="nil"/>
          <w:left w:val="nil"/>
          <w:bottom w:val="nil"/>
          <w:right w:val="nil"/>
          <w:between w:val="nil"/>
        </w:pBdr>
        <w:spacing w:after="0" w:line="240" w:lineRule="auto"/>
        <w:ind w:left="0" w:hanging="270"/>
        <w:jc w:val="both"/>
        <w:rPr>
          <w:rFonts w:ascii="Sylfaen" w:eastAsia="Merriweather" w:hAnsi="Sylfaen" w:cs="Merriweather"/>
          <w:color w:val="000000"/>
        </w:rPr>
      </w:pPr>
      <w:sdt>
        <w:sdtPr>
          <w:rPr>
            <w:rFonts w:ascii="Sylfaen" w:hAnsi="Sylfaen"/>
          </w:rPr>
          <w:tag w:val="goog_rdk_89"/>
          <w:id w:val="-700329191"/>
        </w:sdtPr>
        <w:sdtEndPr/>
        <w:sdtContent>
          <w:r w:rsidR="0097722C" w:rsidRPr="00EC0BE6">
            <w:rPr>
              <w:rFonts w:ascii="Sylfaen" w:eastAsia="Arial Unicode MS" w:hAnsi="Sylfaen" w:cs="Arial Unicode MS"/>
              <w:color w:val="000000"/>
            </w:rPr>
            <w:t>საკონკურსო კომისიის მიერ გადაწყვეტილების მიღებიდან 2 სამუშაო დღის ვადაში, დასაფინანსებელი პროექტებისა და მათი დაფინანსების ოდენობის თაობაზე საკონკურსო პროგრამების მენეჯერი აცნობებს დირექტორს, ფინანსურ მენეჯერს და სამართლებრივ მენეჯერს. მიღებული შეტყობინებიდან მომდევნო სამუშაო დღეს, სამართლებრივი მენეჯერი დირექტორს წარუდგენს ბრძანების პროექტს დასაფინანსებელი პროექტის/პროექტების განსაზღვრისა და შესაბამისი ფინანსური ხელშეწყობის თაობაზე.</w:t>
          </w:r>
        </w:sdtContent>
      </w:sdt>
    </w:p>
    <w:p w:rsidR="00F95B1A" w:rsidRPr="00EC0BE6" w:rsidRDefault="00743B59" w:rsidP="00EC0BE6">
      <w:pPr>
        <w:numPr>
          <w:ilvl w:val="0"/>
          <w:numId w:val="5"/>
        </w:numPr>
        <w:pBdr>
          <w:top w:val="nil"/>
          <w:left w:val="nil"/>
          <w:bottom w:val="nil"/>
          <w:right w:val="nil"/>
          <w:between w:val="nil"/>
        </w:pBdr>
        <w:spacing w:after="0" w:line="240" w:lineRule="auto"/>
        <w:ind w:left="0" w:hanging="270"/>
        <w:jc w:val="both"/>
        <w:rPr>
          <w:rFonts w:ascii="Sylfaen" w:eastAsia="Merriweather" w:hAnsi="Sylfaen" w:cs="Merriweather"/>
          <w:color w:val="000000"/>
        </w:rPr>
      </w:pPr>
      <w:sdt>
        <w:sdtPr>
          <w:rPr>
            <w:rFonts w:ascii="Sylfaen" w:hAnsi="Sylfaen"/>
          </w:rPr>
          <w:tag w:val="goog_rdk_90"/>
          <w:id w:val="-629784589"/>
        </w:sdtPr>
        <w:sdtEndPr/>
        <w:sdtContent>
          <w:r w:rsidR="0097722C" w:rsidRPr="00EC0BE6">
            <w:rPr>
              <w:rFonts w:ascii="Sylfaen" w:eastAsia="Arial Unicode MS" w:hAnsi="Sylfaen" w:cs="Arial Unicode MS"/>
              <w:color w:val="000000"/>
            </w:rPr>
            <w:t>დირექტორის მიერ ბრძანების გამოცემიდან 2 სამუშაო დღის ვადაში, სამართლებრივი მენეჯერი უზრუნველყოფს კონკურსში გამარჯვებული პროექტის განმახორციელებელ პირთან ხელშეკრულების გაფორმებას.</w:t>
          </w:r>
        </w:sdtContent>
      </w:sdt>
    </w:p>
    <w:p w:rsidR="00F95B1A" w:rsidRPr="00EC0BE6" w:rsidRDefault="00743B59" w:rsidP="00EC0BE6">
      <w:pPr>
        <w:numPr>
          <w:ilvl w:val="0"/>
          <w:numId w:val="5"/>
        </w:numPr>
        <w:pBdr>
          <w:top w:val="nil"/>
          <w:left w:val="nil"/>
          <w:bottom w:val="nil"/>
          <w:right w:val="nil"/>
          <w:between w:val="nil"/>
        </w:pBdr>
        <w:spacing w:after="0" w:line="240" w:lineRule="auto"/>
        <w:ind w:left="0" w:hanging="270"/>
        <w:jc w:val="both"/>
        <w:rPr>
          <w:rFonts w:ascii="Sylfaen" w:eastAsia="Merriweather" w:hAnsi="Sylfaen" w:cs="Merriweather"/>
          <w:color w:val="000000"/>
        </w:rPr>
      </w:pPr>
      <w:sdt>
        <w:sdtPr>
          <w:rPr>
            <w:rFonts w:ascii="Sylfaen" w:hAnsi="Sylfaen"/>
          </w:rPr>
          <w:tag w:val="goog_rdk_91"/>
          <w:id w:val="-1551138953"/>
        </w:sdtPr>
        <w:sdtEndPr/>
        <w:sdtContent>
          <w:r w:rsidR="0097722C" w:rsidRPr="00EC0BE6">
            <w:rPr>
              <w:rFonts w:ascii="Sylfaen" w:eastAsia="Arial Unicode MS" w:hAnsi="Sylfaen" w:cs="Arial Unicode MS"/>
              <w:color w:val="000000"/>
            </w:rPr>
            <w:t>იმ შემთხვევაში, თუ ამ წესით გათვალისწინებულ ვადაში ხელშეკრულება ვერ გაფორმდა პროექტის განმახორციელებელი პირის ბრალეულობით, შესაბამისი ფინანსური რესურსი მიიმართება სხვა პროექტის დასაფინანსებლად ამ წესით დადგენილი პროცედურების დაცვით.</w:t>
          </w:r>
        </w:sdtContent>
      </w:sdt>
    </w:p>
    <w:bookmarkStart w:id="2" w:name="_heading=h.30j0zll" w:colFirst="0" w:colLast="0"/>
    <w:bookmarkEnd w:id="2"/>
    <w:p w:rsidR="00F95B1A" w:rsidRPr="00EC0BE6" w:rsidRDefault="00743B59" w:rsidP="00EC0BE6">
      <w:pPr>
        <w:numPr>
          <w:ilvl w:val="0"/>
          <w:numId w:val="5"/>
        </w:numPr>
        <w:pBdr>
          <w:top w:val="nil"/>
          <w:left w:val="nil"/>
          <w:bottom w:val="nil"/>
          <w:right w:val="nil"/>
          <w:between w:val="nil"/>
        </w:pBdr>
        <w:spacing w:after="0" w:line="240" w:lineRule="auto"/>
        <w:ind w:left="0" w:hanging="270"/>
        <w:jc w:val="both"/>
        <w:rPr>
          <w:rFonts w:ascii="Sylfaen" w:eastAsia="Merriweather" w:hAnsi="Sylfaen" w:cs="Merriweather"/>
          <w:color w:val="000000"/>
        </w:rPr>
      </w:pPr>
      <w:sdt>
        <w:sdtPr>
          <w:rPr>
            <w:rFonts w:ascii="Sylfaen" w:hAnsi="Sylfaen"/>
          </w:rPr>
          <w:tag w:val="goog_rdk_92"/>
          <w:id w:val="1161428282"/>
        </w:sdtPr>
        <w:sdtEndPr/>
        <w:sdtContent>
          <w:r w:rsidR="0097722C" w:rsidRPr="00EC0BE6">
            <w:rPr>
              <w:rFonts w:ascii="Sylfaen" w:eastAsia="Arial Unicode MS" w:hAnsi="Sylfaen" w:cs="Arial Unicode MS"/>
              <w:color w:val="000000"/>
            </w:rPr>
            <w:t>წინასწარი ანგარიშსწორების შემთხვევაში, ბენეფიციარისთვის თანხის გადარიცხვა ხორციელდება ხელშეკრულების გაფორმებიდან 10 სამუშაო დღის ვადაში.</w:t>
          </w:r>
        </w:sdtContent>
      </w:sdt>
    </w:p>
    <w:p w:rsidR="00F95B1A" w:rsidRPr="00EC0BE6" w:rsidRDefault="00743B59" w:rsidP="00EC0BE6">
      <w:pPr>
        <w:numPr>
          <w:ilvl w:val="0"/>
          <w:numId w:val="5"/>
        </w:numPr>
        <w:pBdr>
          <w:top w:val="nil"/>
          <w:left w:val="nil"/>
          <w:bottom w:val="nil"/>
          <w:right w:val="nil"/>
          <w:between w:val="nil"/>
        </w:pBdr>
        <w:spacing w:after="0" w:line="240" w:lineRule="auto"/>
        <w:ind w:left="0" w:hanging="270"/>
        <w:jc w:val="both"/>
        <w:rPr>
          <w:rFonts w:ascii="Sylfaen" w:eastAsia="Merriweather" w:hAnsi="Sylfaen" w:cs="Merriweather"/>
          <w:color w:val="000000"/>
        </w:rPr>
      </w:pPr>
      <w:sdt>
        <w:sdtPr>
          <w:rPr>
            <w:rFonts w:ascii="Sylfaen" w:hAnsi="Sylfaen"/>
          </w:rPr>
          <w:tag w:val="goog_rdk_93"/>
          <w:id w:val="124128305"/>
        </w:sdtPr>
        <w:sdtEndPr/>
        <w:sdtContent>
          <w:r w:rsidR="0097722C" w:rsidRPr="00EC0BE6">
            <w:rPr>
              <w:rFonts w:ascii="Sylfaen" w:eastAsia="Arial Unicode MS" w:hAnsi="Sylfaen" w:cs="Arial Unicode MS"/>
              <w:color w:val="000000"/>
            </w:rPr>
            <w:t xml:space="preserve">კონკურსის შედეგები ქვეყნდება სსიპ შემოქმედებითი საქართველოს ვებ-გვერდზე - </w:t>
          </w:r>
        </w:sdtContent>
      </w:sdt>
      <w:hyperlink r:id="rId12">
        <w:r w:rsidR="0097722C" w:rsidRPr="00EC0BE6">
          <w:rPr>
            <w:rFonts w:ascii="Sylfaen" w:eastAsia="Merriweather" w:hAnsi="Sylfaen" w:cs="Merriweather"/>
            <w:color w:val="4F81BD"/>
          </w:rPr>
          <w:t>creativegeorgia.ge</w:t>
        </w:r>
      </w:hyperlink>
      <w:r w:rsidR="0097722C" w:rsidRPr="00EC0BE6">
        <w:rPr>
          <w:rFonts w:ascii="Sylfaen" w:eastAsia="Merriweather" w:hAnsi="Sylfaen" w:cs="Merriweather"/>
          <w:color w:val="4F81BD"/>
        </w:rPr>
        <w:t xml:space="preserve">, </w:t>
      </w:r>
      <w:sdt>
        <w:sdtPr>
          <w:rPr>
            <w:rFonts w:ascii="Sylfaen" w:hAnsi="Sylfaen"/>
          </w:rPr>
          <w:tag w:val="goog_rdk_94"/>
          <w:id w:val="281158030"/>
        </w:sdtPr>
        <w:sdtEndPr/>
        <w:sdtContent>
          <w:r w:rsidR="0097722C" w:rsidRPr="00EC0BE6">
            <w:rPr>
              <w:rFonts w:ascii="Sylfaen" w:eastAsia="Arial Unicode MS" w:hAnsi="Sylfaen" w:cs="Arial Unicode MS"/>
              <w:color w:val="000000"/>
            </w:rPr>
            <w:t>კომისიის მიერ გადაწყვეტილების მიღებიდან 5 სამუშაო დღის ვადაში;</w:t>
          </w:r>
        </w:sdtContent>
      </w:sdt>
    </w:p>
    <w:p w:rsidR="00F95B1A" w:rsidRPr="00EC0BE6" w:rsidRDefault="00743B59" w:rsidP="00EC0BE6">
      <w:pPr>
        <w:numPr>
          <w:ilvl w:val="0"/>
          <w:numId w:val="5"/>
        </w:numPr>
        <w:pBdr>
          <w:top w:val="nil"/>
          <w:left w:val="nil"/>
          <w:bottom w:val="nil"/>
          <w:right w:val="nil"/>
          <w:between w:val="nil"/>
        </w:pBdr>
        <w:spacing w:after="0" w:line="240" w:lineRule="auto"/>
        <w:ind w:left="0" w:hanging="270"/>
        <w:jc w:val="both"/>
        <w:rPr>
          <w:rFonts w:ascii="Sylfaen" w:eastAsia="Merriweather" w:hAnsi="Sylfaen" w:cs="Merriweather"/>
          <w:color w:val="000000"/>
        </w:rPr>
      </w:pPr>
      <w:sdt>
        <w:sdtPr>
          <w:rPr>
            <w:rFonts w:ascii="Sylfaen" w:hAnsi="Sylfaen"/>
          </w:rPr>
          <w:tag w:val="goog_rdk_95"/>
          <w:id w:val="-1852789875"/>
        </w:sdtPr>
        <w:sdtEndPr/>
        <w:sdtContent>
          <w:r w:rsidR="0097722C" w:rsidRPr="00EC0BE6">
            <w:rPr>
              <w:rFonts w:ascii="Sylfaen" w:eastAsia="Arial Unicode MS" w:hAnsi="Sylfaen" w:cs="Arial Unicode MS"/>
              <w:color w:val="000000"/>
            </w:rPr>
            <w:t xml:space="preserve">ყველა პროექტი უნდა დასრულდეს და საბოლოო ფინანსური და შინაარსობრივი ანგარიში წარმოდგენილი უნდა იქნეს არაუგვიანეს </w:t>
          </w:r>
        </w:sdtContent>
      </w:sdt>
      <w:sdt>
        <w:sdtPr>
          <w:rPr>
            <w:rFonts w:ascii="Sylfaen" w:hAnsi="Sylfaen"/>
          </w:rPr>
          <w:tag w:val="goog_rdk_96"/>
          <w:id w:val="-1536650886"/>
        </w:sdtPr>
        <w:sdtEndPr/>
        <w:sdtContent>
          <w:r w:rsidR="00A12CE8">
            <w:rPr>
              <w:rFonts w:ascii="Sylfaen" w:eastAsia="Arial Unicode MS" w:hAnsi="Sylfaen" w:cs="Arial Unicode MS"/>
              <w:b/>
              <w:color w:val="000000"/>
            </w:rPr>
            <w:t>2023</w:t>
          </w:r>
          <w:r w:rsidR="0097722C" w:rsidRPr="00EC0BE6">
            <w:rPr>
              <w:rFonts w:ascii="Sylfaen" w:eastAsia="Arial Unicode MS" w:hAnsi="Sylfaen" w:cs="Arial Unicode MS"/>
              <w:b/>
              <w:color w:val="000000"/>
            </w:rPr>
            <w:t xml:space="preserve"> წლის </w:t>
          </w:r>
        </w:sdtContent>
      </w:sdt>
      <w:sdt>
        <w:sdtPr>
          <w:rPr>
            <w:rFonts w:ascii="Sylfaen" w:hAnsi="Sylfaen"/>
          </w:rPr>
          <w:tag w:val="goog_rdk_97"/>
          <w:id w:val="1164663867"/>
        </w:sdtPr>
        <w:sdtEndPr/>
        <w:sdtContent>
          <w:r w:rsidR="0097722C" w:rsidRPr="00EC0BE6">
            <w:rPr>
              <w:rFonts w:ascii="Sylfaen" w:eastAsia="Arial Unicode MS" w:hAnsi="Sylfaen" w:cs="Arial Unicode MS"/>
              <w:b/>
            </w:rPr>
            <w:t>პირველი</w:t>
          </w:r>
        </w:sdtContent>
      </w:sdt>
      <w:sdt>
        <w:sdtPr>
          <w:rPr>
            <w:rFonts w:ascii="Sylfaen" w:hAnsi="Sylfaen"/>
          </w:rPr>
          <w:tag w:val="goog_rdk_98"/>
          <w:id w:val="-1660451974"/>
        </w:sdtPr>
        <w:sdtEndPr/>
        <w:sdtContent>
          <w:r w:rsidR="0097722C" w:rsidRPr="00EC0BE6">
            <w:rPr>
              <w:rFonts w:ascii="Sylfaen" w:eastAsia="Arial Unicode MS" w:hAnsi="Sylfaen" w:cs="Arial Unicode MS"/>
              <w:b/>
              <w:color w:val="000000"/>
            </w:rPr>
            <w:t xml:space="preserve"> დეკემბრისა.</w:t>
          </w:r>
        </w:sdtContent>
      </w:sdt>
    </w:p>
    <w:p w:rsidR="00F95B1A" w:rsidRPr="00EC0BE6" w:rsidRDefault="00F95B1A" w:rsidP="00EC0BE6">
      <w:pPr>
        <w:keepNext/>
        <w:keepLines/>
        <w:pBdr>
          <w:top w:val="nil"/>
          <w:left w:val="nil"/>
          <w:bottom w:val="nil"/>
          <w:right w:val="nil"/>
          <w:between w:val="nil"/>
        </w:pBdr>
        <w:spacing w:after="0" w:line="240" w:lineRule="auto"/>
        <w:jc w:val="both"/>
        <w:rPr>
          <w:rFonts w:ascii="Sylfaen" w:eastAsia="Merriweather" w:hAnsi="Sylfaen" w:cs="Merriweather"/>
          <w:b/>
          <w:color w:val="000000"/>
        </w:rPr>
      </w:pPr>
    </w:p>
    <w:p w:rsidR="00F95B1A" w:rsidRPr="00EC0BE6" w:rsidRDefault="00743B59" w:rsidP="00EC0BE6">
      <w:pPr>
        <w:keepNext/>
        <w:keepLines/>
        <w:pBdr>
          <w:top w:val="nil"/>
          <w:left w:val="nil"/>
          <w:bottom w:val="nil"/>
          <w:right w:val="nil"/>
          <w:between w:val="nil"/>
        </w:pBdr>
        <w:spacing w:after="0" w:line="240" w:lineRule="auto"/>
        <w:jc w:val="both"/>
        <w:rPr>
          <w:rFonts w:ascii="Sylfaen" w:eastAsia="Merriweather" w:hAnsi="Sylfaen" w:cs="Merriweather"/>
          <w:b/>
          <w:color w:val="000000"/>
        </w:rPr>
      </w:pPr>
      <w:sdt>
        <w:sdtPr>
          <w:rPr>
            <w:rFonts w:ascii="Sylfaen" w:hAnsi="Sylfaen"/>
          </w:rPr>
          <w:tag w:val="goog_rdk_99"/>
          <w:id w:val="726426250"/>
        </w:sdtPr>
        <w:sdtEndPr/>
        <w:sdtContent>
          <w:r w:rsidR="0097722C" w:rsidRPr="00EC0BE6">
            <w:rPr>
              <w:rFonts w:ascii="Sylfaen" w:eastAsia="Arial Unicode MS" w:hAnsi="Sylfaen" w:cs="Arial Unicode MS"/>
              <w:b/>
              <w:color w:val="000000"/>
            </w:rPr>
            <w:t>მუხლი 7. პროექტის შერჩევის/შეფასებისკრიტერიუმები</w:t>
          </w:r>
          <w:r w:rsidR="0097722C" w:rsidRPr="00EC0BE6">
            <w:rPr>
              <w:rFonts w:ascii="Sylfaen" w:eastAsia="Arial Unicode MS" w:hAnsi="Sylfaen" w:cs="Arial Unicode MS"/>
              <w:b/>
              <w:color w:val="000000"/>
            </w:rPr>
            <w:tab/>
          </w:r>
        </w:sdtContent>
      </w:sdt>
    </w:p>
    <w:p w:rsidR="00F95B1A" w:rsidRPr="00EC0BE6" w:rsidRDefault="00F95B1A" w:rsidP="00EC0BE6">
      <w:pPr>
        <w:pBdr>
          <w:top w:val="nil"/>
          <w:left w:val="nil"/>
          <w:bottom w:val="nil"/>
          <w:right w:val="nil"/>
          <w:between w:val="nil"/>
        </w:pBdr>
        <w:spacing w:after="0" w:line="240" w:lineRule="auto"/>
        <w:jc w:val="both"/>
        <w:rPr>
          <w:rFonts w:ascii="Sylfaen" w:eastAsia="Merriweather" w:hAnsi="Sylfaen" w:cs="Merriweather"/>
          <w:b/>
          <w:color w:val="000000"/>
        </w:rPr>
      </w:pPr>
    </w:p>
    <w:p w:rsidR="00F95B1A" w:rsidRPr="00EC0BE6" w:rsidRDefault="00743B59" w:rsidP="00EC0BE6">
      <w:pPr>
        <w:numPr>
          <w:ilvl w:val="0"/>
          <w:numId w:val="1"/>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00"/>
          <w:id w:val="786161656"/>
        </w:sdtPr>
        <w:sdtEndPr/>
        <w:sdtContent>
          <w:r w:rsidR="0097722C" w:rsidRPr="00EC0BE6">
            <w:rPr>
              <w:rFonts w:ascii="Sylfaen" w:eastAsia="Arial Unicode MS" w:hAnsi="Sylfaen" w:cs="Arial Unicode MS"/>
              <w:color w:val="000000"/>
            </w:rPr>
            <w:t>კონკურსის ფარგლებში რეგისტრირებულ საპროექტო განაცხადებს განიხილავს და შეაფასებს სსიპ „შემოქმედებითი საქართველოს“ დირექტორის ბრძანებით დამტკიცებული საკონკურსო კომისია.</w:t>
          </w:r>
        </w:sdtContent>
      </w:sdt>
    </w:p>
    <w:p w:rsidR="00F95B1A" w:rsidRPr="00EC0BE6" w:rsidRDefault="00743B59" w:rsidP="00EC0BE6">
      <w:pPr>
        <w:numPr>
          <w:ilvl w:val="0"/>
          <w:numId w:val="1"/>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01"/>
          <w:id w:val="-1741099964"/>
        </w:sdtPr>
        <w:sdtEndPr/>
        <w:sdtContent>
          <w:r w:rsidR="0097722C" w:rsidRPr="00EC0BE6">
            <w:rPr>
              <w:rFonts w:ascii="Sylfaen" w:eastAsia="Arial Unicode MS" w:hAnsi="Sylfaen" w:cs="Arial Unicode MS"/>
              <w:color w:val="000000"/>
            </w:rPr>
            <w:t>კონკურსის ფარგლებში გამარჯვებული პროექტების რაოდენობასა და თითოეული პროექტის დაფინანსების თანხის ოდენობას განსაზღვრავს საკონკურსო კომისია.</w:t>
          </w:r>
        </w:sdtContent>
      </w:sdt>
    </w:p>
    <w:p w:rsidR="00F95B1A" w:rsidRPr="00EC0BE6" w:rsidRDefault="00743B59" w:rsidP="00EC0BE6">
      <w:pPr>
        <w:numPr>
          <w:ilvl w:val="0"/>
          <w:numId w:val="1"/>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02"/>
          <w:id w:val="1809353469"/>
        </w:sdtPr>
        <w:sdtEndPr/>
        <w:sdtContent>
          <w:r w:rsidR="0097722C" w:rsidRPr="00EC0BE6">
            <w:rPr>
              <w:rFonts w:ascii="Sylfaen" w:eastAsia="Arial Unicode MS" w:hAnsi="Sylfaen" w:cs="Arial Unicode MS"/>
              <w:color w:val="000000"/>
            </w:rPr>
            <w:t xml:space="preserve">საკონკურსო კომისიის მიერ პროექტების შეფასება ხორციელდება 30  ქულის ფარგლებში, შემდეგი კრიტერიუმების საფუძველზე: </w:t>
          </w:r>
        </w:sdtContent>
      </w:sdt>
    </w:p>
    <w:p w:rsidR="00F95B1A" w:rsidRPr="00EC0BE6" w:rsidRDefault="00F95B1A" w:rsidP="00EC0BE6">
      <w:pPr>
        <w:pBdr>
          <w:top w:val="nil"/>
          <w:left w:val="nil"/>
          <w:bottom w:val="nil"/>
          <w:right w:val="nil"/>
          <w:between w:val="nil"/>
        </w:pBdr>
        <w:spacing w:after="0" w:line="240" w:lineRule="auto"/>
        <w:jc w:val="both"/>
        <w:rPr>
          <w:rFonts w:ascii="Sylfaen" w:eastAsia="Merriweather" w:hAnsi="Sylfaen" w:cs="Merriweather"/>
          <w:color w:val="000000"/>
        </w:rPr>
      </w:pPr>
    </w:p>
    <w:tbl>
      <w:tblPr>
        <w:tblStyle w:val="a0"/>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
        <w:gridCol w:w="7154"/>
        <w:gridCol w:w="1311"/>
      </w:tblGrid>
      <w:tr w:rsidR="00F95B1A" w:rsidRPr="00EC0BE6">
        <w:tc>
          <w:tcPr>
            <w:tcW w:w="391" w:type="dxa"/>
            <w:shd w:val="clear" w:color="auto" w:fill="B8CCE4"/>
          </w:tcPr>
          <w:p w:rsidR="00F95B1A" w:rsidRPr="00EC0BE6" w:rsidRDefault="0097722C" w:rsidP="00EC0BE6">
            <w:pPr>
              <w:jc w:val="both"/>
              <w:rPr>
                <w:rFonts w:ascii="Sylfaen" w:eastAsia="Merriweather" w:hAnsi="Sylfaen" w:cs="Merriweather"/>
              </w:rPr>
            </w:pPr>
            <w:r w:rsidRPr="00EC0BE6">
              <w:rPr>
                <w:rFonts w:ascii="Sylfaen" w:eastAsia="Merriweather" w:hAnsi="Sylfaen" w:cs="Merriweather"/>
              </w:rPr>
              <w:t>N</w:t>
            </w:r>
          </w:p>
        </w:tc>
        <w:tc>
          <w:tcPr>
            <w:tcW w:w="7154" w:type="dxa"/>
            <w:shd w:val="clear" w:color="auto" w:fill="B8CCE4"/>
          </w:tcPr>
          <w:p w:rsidR="00F95B1A" w:rsidRPr="00EC0BE6" w:rsidRDefault="00743B59" w:rsidP="00EC0BE6">
            <w:pPr>
              <w:jc w:val="both"/>
              <w:rPr>
                <w:rFonts w:ascii="Sylfaen" w:eastAsia="Merriweather" w:hAnsi="Sylfaen" w:cs="Merriweather"/>
              </w:rPr>
            </w:pPr>
            <w:sdt>
              <w:sdtPr>
                <w:rPr>
                  <w:rFonts w:ascii="Sylfaen" w:hAnsi="Sylfaen"/>
                </w:rPr>
                <w:tag w:val="goog_rdk_103"/>
                <w:id w:val="1919439099"/>
              </w:sdtPr>
              <w:sdtEndPr/>
              <w:sdtContent>
                <w:r w:rsidR="0097722C" w:rsidRPr="00EC0BE6">
                  <w:rPr>
                    <w:rFonts w:ascii="Sylfaen" w:eastAsia="Arial Unicode MS" w:hAnsi="Sylfaen" w:cs="Arial Unicode MS"/>
                  </w:rPr>
                  <w:t>შეფასების კრიტერიუმი</w:t>
                </w:r>
              </w:sdtContent>
            </w:sdt>
          </w:p>
        </w:tc>
        <w:tc>
          <w:tcPr>
            <w:tcW w:w="1311" w:type="dxa"/>
            <w:shd w:val="clear" w:color="auto" w:fill="B8CCE4"/>
          </w:tcPr>
          <w:p w:rsidR="00F95B1A" w:rsidRPr="00EC0BE6" w:rsidRDefault="00743B59" w:rsidP="00EC0BE6">
            <w:pPr>
              <w:jc w:val="both"/>
              <w:rPr>
                <w:rFonts w:ascii="Sylfaen" w:eastAsia="Merriweather" w:hAnsi="Sylfaen" w:cs="Merriweather"/>
                <w:b/>
              </w:rPr>
            </w:pPr>
            <w:sdt>
              <w:sdtPr>
                <w:rPr>
                  <w:rFonts w:ascii="Sylfaen" w:hAnsi="Sylfaen"/>
                </w:rPr>
                <w:tag w:val="goog_rdk_104"/>
                <w:id w:val="97841216"/>
              </w:sdtPr>
              <w:sdtEndPr/>
              <w:sdtContent>
                <w:r w:rsidR="0097722C" w:rsidRPr="00EC0BE6">
                  <w:rPr>
                    <w:rFonts w:ascii="Sylfaen" w:eastAsia="Arial Unicode MS" w:hAnsi="Sylfaen" w:cs="Arial Unicode MS"/>
                    <w:b/>
                  </w:rPr>
                  <w:t>ქულა</w:t>
                </w:r>
              </w:sdtContent>
            </w:sdt>
          </w:p>
        </w:tc>
      </w:tr>
      <w:tr w:rsidR="00F95B1A" w:rsidRPr="00EC0BE6">
        <w:tc>
          <w:tcPr>
            <w:tcW w:w="391" w:type="dxa"/>
          </w:tcPr>
          <w:p w:rsidR="00F95B1A" w:rsidRPr="00EC0BE6" w:rsidRDefault="0097722C" w:rsidP="00EC0BE6">
            <w:pPr>
              <w:jc w:val="both"/>
              <w:rPr>
                <w:rFonts w:ascii="Sylfaen" w:eastAsia="Merriweather" w:hAnsi="Sylfaen" w:cs="Merriweather"/>
              </w:rPr>
            </w:pPr>
            <w:r w:rsidRPr="00EC0BE6">
              <w:rPr>
                <w:rFonts w:ascii="Sylfaen" w:eastAsia="Merriweather" w:hAnsi="Sylfaen" w:cs="Merriweather"/>
              </w:rPr>
              <w:t>1</w:t>
            </w:r>
          </w:p>
        </w:tc>
        <w:tc>
          <w:tcPr>
            <w:tcW w:w="7154" w:type="dxa"/>
          </w:tcPr>
          <w:p w:rsidR="00F95B1A" w:rsidRPr="00EC0BE6" w:rsidRDefault="00743B59" w:rsidP="00EC0BE6">
            <w:pPr>
              <w:pBdr>
                <w:top w:val="nil"/>
                <w:left w:val="nil"/>
                <w:bottom w:val="nil"/>
                <w:right w:val="nil"/>
                <w:between w:val="nil"/>
              </w:pBdr>
              <w:jc w:val="both"/>
              <w:rPr>
                <w:rFonts w:ascii="Sylfaen" w:eastAsia="Merriweather" w:hAnsi="Sylfaen" w:cs="Merriweather"/>
                <w:color w:val="000000"/>
              </w:rPr>
            </w:pPr>
            <w:sdt>
              <w:sdtPr>
                <w:rPr>
                  <w:rFonts w:ascii="Sylfaen" w:hAnsi="Sylfaen"/>
                </w:rPr>
                <w:tag w:val="goog_rdk_105"/>
                <w:id w:val="839501994"/>
              </w:sdtPr>
              <w:sdtEndPr/>
              <w:sdtContent>
                <w:r w:rsidR="0097722C" w:rsidRPr="00EC0BE6">
                  <w:rPr>
                    <w:rFonts w:ascii="Sylfaen" w:eastAsia="Arial Unicode MS" w:hAnsi="Sylfaen" w:cs="Arial Unicode MS"/>
                    <w:color w:val="000000"/>
                  </w:rPr>
                  <w:t xml:space="preserve">პროექტის  შესაბამისობა კონკურსის მიზანთან და სამინისტროს მიერ განსაზღვრულ პრიორიტეტებთან </w:t>
                </w:r>
              </w:sdtContent>
            </w:sdt>
          </w:p>
        </w:tc>
        <w:tc>
          <w:tcPr>
            <w:tcW w:w="1311" w:type="dxa"/>
          </w:tcPr>
          <w:p w:rsidR="00F95B1A" w:rsidRPr="00EC0BE6" w:rsidRDefault="0097722C" w:rsidP="00EC0BE6">
            <w:pPr>
              <w:jc w:val="both"/>
              <w:rPr>
                <w:rFonts w:ascii="Sylfaen" w:eastAsia="Merriweather" w:hAnsi="Sylfaen" w:cs="Merriweather"/>
              </w:rPr>
            </w:pPr>
            <w:r w:rsidRPr="00EC0BE6">
              <w:rPr>
                <w:rFonts w:ascii="Sylfaen" w:eastAsia="Merriweather" w:hAnsi="Sylfaen" w:cs="Merriweather"/>
              </w:rPr>
              <w:t>0-10</w:t>
            </w:r>
          </w:p>
        </w:tc>
      </w:tr>
      <w:tr w:rsidR="00F95B1A" w:rsidRPr="00EC0BE6">
        <w:tc>
          <w:tcPr>
            <w:tcW w:w="391" w:type="dxa"/>
          </w:tcPr>
          <w:p w:rsidR="00F95B1A" w:rsidRPr="00EC0BE6" w:rsidRDefault="0097722C" w:rsidP="00EC0BE6">
            <w:pPr>
              <w:jc w:val="both"/>
              <w:rPr>
                <w:rFonts w:ascii="Sylfaen" w:eastAsia="Merriweather" w:hAnsi="Sylfaen" w:cs="Merriweather"/>
              </w:rPr>
            </w:pPr>
            <w:r w:rsidRPr="00EC0BE6">
              <w:rPr>
                <w:rFonts w:ascii="Sylfaen" w:eastAsia="Merriweather" w:hAnsi="Sylfaen" w:cs="Merriweather"/>
              </w:rPr>
              <w:t>2</w:t>
            </w:r>
          </w:p>
        </w:tc>
        <w:tc>
          <w:tcPr>
            <w:tcW w:w="7154" w:type="dxa"/>
          </w:tcPr>
          <w:p w:rsidR="00F95B1A" w:rsidRPr="00EC0BE6" w:rsidRDefault="00743B59" w:rsidP="00EC0BE6">
            <w:pPr>
              <w:pBdr>
                <w:top w:val="nil"/>
                <w:left w:val="nil"/>
                <w:bottom w:val="nil"/>
                <w:right w:val="nil"/>
                <w:between w:val="nil"/>
              </w:pBdr>
              <w:jc w:val="both"/>
              <w:rPr>
                <w:rFonts w:ascii="Sylfaen" w:eastAsia="Merriweather" w:hAnsi="Sylfaen" w:cs="Merriweather"/>
                <w:color w:val="000000"/>
              </w:rPr>
            </w:pPr>
            <w:sdt>
              <w:sdtPr>
                <w:rPr>
                  <w:rFonts w:ascii="Sylfaen" w:hAnsi="Sylfaen"/>
                </w:rPr>
                <w:tag w:val="goog_rdk_106"/>
                <w:id w:val="-1875459851"/>
              </w:sdtPr>
              <w:sdtEndPr/>
              <w:sdtContent>
                <w:r w:rsidR="0097722C" w:rsidRPr="00EC0BE6">
                  <w:rPr>
                    <w:rFonts w:ascii="Sylfaen" w:eastAsia="Arial Unicode MS" w:hAnsi="Sylfaen" w:cs="Arial Unicode MS"/>
                    <w:color w:val="000000"/>
                  </w:rPr>
                  <w:t>პროექტის მოსალოდნელი შედეგის გაზომვადობა (მდგრადობა)</w:t>
                </w:r>
              </w:sdtContent>
            </w:sdt>
          </w:p>
        </w:tc>
        <w:tc>
          <w:tcPr>
            <w:tcW w:w="1311" w:type="dxa"/>
          </w:tcPr>
          <w:p w:rsidR="00F95B1A" w:rsidRPr="00EC0BE6" w:rsidRDefault="0097722C" w:rsidP="00EC0BE6">
            <w:pPr>
              <w:jc w:val="both"/>
              <w:rPr>
                <w:rFonts w:ascii="Sylfaen" w:eastAsia="Merriweather" w:hAnsi="Sylfaen" w:cs="Merriweather"/>
              </w:rPr>
            </w:pPr>
            <w:r w:rsidRPr="00EC0BE6">
              <w:rPr>
                <w:rFonts w:ascii="Sylfaen" w:eastAsia="Merriweather" w:hAnsi="Sylfaen" w:cs="Merriweather"/>
              </w:rPr>
              <w:t>0-5</w:t>
            </w:r>
          </w:p>
        </w:tc>
      </w:tr>
      <w:tr w:rsidR="00F95B1A" w:rsidRPr="00EC0BE6">
        <w:tc>
          <w:tcPr>
            <w:tcW w:w="391" w:type="dxa"/>
          </w:tcPr>
          <w:p w:rsidR="00F95B1A" w:rsidRPr="00EC0BE6" w:rsidRDefault="0097722C" w:rsidP="00EC0BE6">
            <w:pPr>
              <w:jc w:val="both"/>
              <w:rPr>
                <w:rFonts w:ascii="Sylfaen" w:eastAsia="Merriweather" w:hAnsi="Sylfaen" w:cs="Merriweather"/>
              </w:rPr>
            </w:pPr>
            <w:r w:rsidRPr="00EC0BE6">
              <w:rPr>
                <w:rFonts w:ascii="Sylfaen" w:eastAsia="Merriweather" w:hAnsi="Sylfaen" w:cs="Merriweather"/>
              </w:rPr>
              <w:t>3</w:t>
            </w:r>
          </w:p>
        </w:tc>
        <w:tc>
          <w:tcPr>
            <w:tcW w:w="7154" w:type="dxa"/>
          </w:tcPr>
          <w:p w:rsidR="00F95B1A" w:rsidRPr="00EC0BE6" w:rsidRDefault="00743B59" w:rsidP="00EC0BE6">
            <w:pPr>
              <w:jc w:val="both"/>
              <w:rPr>
                <w:rFonts w:ascii="Sylfaen" w:eastAsia="Merriweather" w:hAnsi="Sylfaen" w:cs="Merriweather"/>
              </w:rPr>
            </w:pPr>
            <w:sdt>
              <w:sdtPr>
                <w:rPr>
                  <w:rFonts w:ascii="Sylfaen" w:hAnsi="Sylfaen"/>
                </w:rPr>
                <w:tag w:val="goog_rdk_107"/>
                <w:id w:val="-630172039"/>
              </w:sdtPr>
              <w:sdtEndPr/>
              <w:sdtContent>
                <w:r w:rsidR="0097722C" w:rsidRPr="00EC0BE6">
                  <w:rPr>
                    <w:rFonts w:ascii="Sylfaen" w:eastAsia="Arial Unicode MS" w:hAnsi="Sylfaen" w:cs="Arial Unicode MS"/>
                  </w:rPr>
                  <w:t>ბიუჯეტის შესაბამისობა პროექტის მიზანთან მიმართებაში</w:t>
                </w:r>
              </w:sdtContent>
            </w:sdt>
          </w:p>
        </w:tc>
        <w:tc>
          <w:tcPr>
            <w:tcW w:w="1311" w:type="dxa"/>
          </w:tcPr>
          <w:p w:rsidR="00F95B1A" w:rsidRPr="00EC0BE6" w:rsidRDefault="0097722C" w:rsidP="00EC0BE6">
            <w:pPr>
              <w:jc w:val="both"/>
              <w:rPr>
                <w:rFonts w:ascii="Sylfaen" w:eastAsia="Merriweather" w:hAnsi="Sylfaen" w:cs="Merriweather"/>
              </w:rPr>
            </w:pPr>
            <w:r w:rsidRPr="00EC0BE6">
              <w:rPr>
                <w:rFonts w:ascii="Sylfaen" w:eastAsia="Merriweather" w:hAnsi="Sylfaen" w:cs="Merriweather"/>
              </w:rPr>
              <w:t>0-5</w:t>
            </w:r>
          </w:p>
        </w:tc>
      </w:tr>
      <w:tr w:rsidR="00F95B1A" w:rsidRPr="00EC0BE6">
        <w:tc>
          <w:tcPr>
            <w:tcW w:w="391" w:type="dxa"/>
          </w:tcPr>
          <w:p w:rsidR="00F95B1A" w:rsidRPr="00EC0BE6" w:rsidRDefault="0097722C" w:rsidP="00EC0BE6">
            <w:pPr>
              <w:jc w:val="both"/>
              <w:rPr>
                <w:rFonts w:ascii="Sylfaen" w:eastAsia="Merriweather" w:hAnsi="Sylfaen" w:cs="Merriweather"/>
              </w:rPr>
            </w:pPr>
            <w:r w:rsidRPr="00EC0BE6">
              <w:rPr>
                <w:rFonts w:ascii="Sylfaen" w:eastAsia="Merriweather" w:hAnsi="Sylfaen" w:cs="Merriweather"/>
              </w:rPr>
              <w:t>4</w:t>
            </w:r>
          </w:p>
        </w:tc>
        <w:tc>
          <w:tcPr>
            <w:tcW w:w="7154" w:type="dxa"/>
          </w:tcPr>
          <w:p w:rsidR="00F95B1A" w:rsidRPr="00EC0BE6" w:rsidRDefault="00743B59" w:rsidP="00EC0BE6">
            <w:pPr>
              <w:pBdr>
                <w:top w:val="nil"/>
                <w:left w:val="nil"/>
                <w:bottom w:val="nil"/>
                <w:right w:val="nil"/>
                <w:between w:val="nil"/>
              </w:pBdr>
              <w:jc w:val="both"/>
              <w:rPr>
                <w:rFonts w:ascii="Sylfaen" w:eastAsia="Merriweather" w:hAnsi="Sylfaen" w:cs="Merriweather"/>
                <w:color w:val="000000"/>
              </w:rPr>
            </w:pPr>
            <w:sdt>
              <w:sdtPr>
                <w:rPr>
                  <w:rFonts w:ascii="Sylfaen" w:hAnsi="Sylfaen"/>
                </w:rPr>
                <w:tag w:val="goog_rdk_108"/>
                <w:id w:val="-1388262160"/>
              </w:sdtPr>
              <w:sdtEndPr/>
              <w:sdtContent>
                <w:r w:rsidR="0097722C" w:rsidRPr="00EC0BE6">
                  <w:rPr>
                    <w:rFonts w:ascii="Sylfaen" w:eastAsia="Arial Unicode MS" w:hAnsi="Sylfaen" w:cs="Arial Unicode MS"/>
                    <w:color w:val="000000"/>
                  </w:rPr>
                  <w:t xml:space="preserve"> შესაბამისი პროექტების განხორციელების გამოცდილება </w:t>
                </w:r>
              </w:sdtContent>
            </w:sdt>
          </w:p>
        </w:tc>
        <w:tc>
          <w:tcPr>
            <w:tcW w:w="1311" w:type="dxa"/>
          </w:tcPr>
          <w:p w:rsidR="00F95B1A" w:rsidRPr="00EC0BE6" w:rsidRDefault="0097722C" w:rsidP="00EC0BE6">
            <w:pPr>
              <w:jc w:val="both"/>
              <w:rPr>
                <w:rFonts w:ascii="Sylfaen" w:eastAsia="Merriweather" w:hAnsi="Sylfaen" w:cs="Merriweather"/>
              </w:rPr>
            </w:pPr>
            <w:r w:rsidRPr="00EC0BE6">
              <w:rPr>
                <w:rFonts w:ascii="Sylfaen" w:eastAsia="Merriweather" w:hAnsi="Sylfaen" w:cs="Merriweather"/>
              </w:rPr>
              <w:t>0-5</w:t>
            </w:r>
          </w:p>
        </w:tc>
      </w:tr>
      <w:tr w:rsidR="00F95B1A" w:rsidRPr="00EC0BE6">
        <w:tc>
          <w:tcPr>
            <w:tcW w:w="391" w:type="dxa"/>
          </w:tcPr>
          <w:p w:rsidR="00F95B1A" w:rsidRPr="00EC0BE6" w:rsidRDefault="0097722C" w:rsidP="00EC0BE6">
            <w:pPr>
              <w:jc w:val="both"/>
              <w:rPr>
                <w:rFonts w:ascii="Sylfaen" w:eastAsia="Merriweather" w:hAnsi="Sylfaen" w:cs="Merriweather"/>
              </w:rPr>
            </w:pPr>
            <w:r w:rsidRPr="00EC0BE6">
              <w:rPr>
                <w:rFonts w:ascii="Sylfaen" w:eastAsia="Merriweather" w:hAnsi="Sylfaen" w:cs="Merriweather"/>
              </w:rPr>
              <w:t>5</w:t>
            </w:r>
          </w:p>
        </w:tc>
        <w:tc>
          <w:tcPr>
            <w:tcW w:w="7154" w:type="dxa"/>
          </w:tcPr>
          <w:p w:rsidR="00F95B1A" w:rsidRPr="00EC0BE6" w:rsidRDefault="00743B59" w:rsidP="00EC0BE6">
            <w:pPr>
              <w:pBdr>
                <w:top w:val="nil"/>
                <w:left w:val="nil"/>
                <w:bottom w:val="nil"/>
                <w:right w:val="nil"/>
                <w:between w:val="nil"/>
              </w:pBdr>
              <w:jc w:val="both"/>
              <w:rPr>
                <w:rFonts w:ascii="Sylfaen" w:eastAsia="Merriweather" w:hAnsi="Sylfaen" w:cs="Merriweather"/>
                <w:strike/>
                <w:color w:val="000000"/>
              </w:rPr>
            </w:pPr>
            <w:sdt>
              <w:sdtPr>
                <w:rPr>
                  <w:rFonts w:ascii="Sylfaen" w:hAnsi="Sylfaen"/>
                </w:rPr>
                <w:tag w:val="goog_rdk_109"/>
                <w:id w:val="-1935662623"/>
              </w:sdtPr>
              <w:sdtEndPr/>
              <w:sdtContent>
                <w:r w:rsidR="0097722C" w:rsidRPr="00EC0BE6">
                  <w:rPr>
                    <w:rFonts w:ascii="Sylfaen" w:eastAsia="Arial Unicode MS" w:hAnsi="Sylfaen" w:cs="Arial Unicode MS"/>
                    <w:color w:val="000000"/>
                  </w:rPr>
                  <w:t>პარტნიორების ფინანსური ან სხვა ტიპის თანამონაწილეობის რეალურობა</w:t>
                </w:r>
              </w:sdtContent>
            </w:sdt>
          </w:p>
        </w:tc>
        <w:tc>
          <w:tcPr>
            <w:tcW w:w="1311" w:type="dxa"/>
          </w:tcPr>
          <w:p w:rsidR="00F95B1A" w:rsidRPr="00EC0BE6" w:rsidRDefault="0097722C" w:rsidP="00EC0BE6">
            <w:pPr>
              <w:jc w:val="both"/>
              <w:rPr>
                <w:rFonts w:ascii="Sylfaen" w:eastAsia="Merriweather" w:hAnsi="Sylfaen" w:cs="Merriweather"/>
              </w:rPr>
            </w:pPr>
            <w:r w:rsidRPr="00EC0BE6">
              <w:rPr>
                <w:rFonts w:ascii="Sylfaen" w:eastAsia="Merriweather" w:hAnsi="Sylfaen" w:cs="Merriweather"/>
              </w:rPr>
              <w:t>0-5</w:t>
            </w:r>
          </w:p>
        </w:tc>
      </w:tr>
      <w:tr w:rsidR="00F95B1A" w:rsidRPr="00EC0BE6">
        <w:tc>
          <w:tcPr>
            <w:tcW w:w="7545" w:type="dxa"/>
            <w:gridSpan w:val="2"/>
          </w:tcPr>
          <w:p w:rsidR="00F95B1A" w:rsidRPr="00EC0BE6" w:rsidRDefault="00743B59" w:rsidP="00EC0BE6">
            <w:pPr>
              <w:jc w:val="both"/>
              <w:rPr>
                <w:rFonts w:ascii="Sylfaen" w:eastAsia="Merriweather" w:hAnsi="Sylfaen" w:cs="Merriweather"/>
              </w:rPr>
            </w:pPr>
            <w:sdt>
              <w:sdtPr>
                <w:rPr>
                  <w:rFonts w:ascii="Sylfaen" w:hAnsi="Sylfaen"/>
                </w:rPr>
                <w:tag w:val="goog_rdk_110"/>
                <w:id w:val="-4753113"/>
              </w:sdtPr>
              <w:sdtEndPr/>
              <w:sdtContent>
                <w:r w:rsidR="0097722C" w:rsidRPr="00EC0BE6">
                  <w:rPr>
                    <w:rFonts w:ascii="Sylfaen" w:eastAsia="Arial Unicode MS" w:hAnsi="Sylfaen" w:cs="Arial Unicode MS"/>
                  </w:rPr>
                  <w:t>სულ</w:t>
                </w:r>
              </w:sdtContent>
            </w:sdt>
          </w:p>
        </w:tc>
        <w:tc>
          <w:tcPr>
            <w:tcW w:w="1311" w:type="dxa"/>
          </w:tcPr>
          <w:p w:rsidR="00F95B1A" w:rsidRPr="00EC0BE6" w:rsidRDefault="0097722C" w:rsidP="00EC0BE6">
            <w:pPr>
              <w:jc w:val="both"/>
              <w:rPr>
                <w:rFonts w:ascii="Sylfaen" w:eastAsia="Merriweather" w:hAnsi="Sylfaen" w:cs="Merriweather"/>
                <w:b/>
              </w:rPr>
            </w:pPr>
            <w:r w:rsidRPr="00EC0BE6">
              <w:rPr>
                <w:rFonts w:ascii="Sylfaen" w:eastAsia="Merriweather" w:hAnsi="Sylfaen" w:cs="Merriweather"/>
                <w:b/>
              </w:rPr>
              <w:t>30</w:t>
            </w:r>
          </w:p>
        </w:tc>
      </w:tr>
    </w:tbl>
    <w:p w:rsidR="00F95B1A" w:rsidRPr="00EC0BE6" w:rsidRDefault="00F95B1A" w:rsidP="00EC0BE6">
      <w:pPr>
        <w:spacing w:after="0" w:line="240" w:lineRule="auto"/>
        <w:jc w:val="both"/>
        <w:rPr>
          <w:rFonts w:ascii="Sylfaen" w:eastAsia="Merriweather" w:hAnsi="Sylfaen" w:cs="Merriweather"/>
          <w:b/>
        </w:rPr>
      </w:pPr>
    </w:p>
    <w:p w:rsidR="00F95B1A" w:rsidRPr="00EC0BE6" w:rsidRDefault="0097722C" w:rsidP="00EC0BE6">
      <w:pPr>
        <w:numPr>
          <w:ilvl w:val="0"/>
          <w:numId w:val="1"/>
        </w:numPr>
        <w:pBdr>
          <w:top w:val="nil"/>
          <w:left w:val="nil"/>
          <w:bottom w:val="nil"/>
          <w:right w:val="nil"/>
          <w:between w:val="nil"/>
        </w:pBdr>
        <w:spacing w:after="0" w:line="240" w:lineRule="auto"/>
        <w:ind w:left="0"/>
        <w:jc w:val="both"/>
        <w:rPr>
          <w:rFonts w:ascii="Sylfaen" w:eastAsia="Merriweather" w:hAnsi="Sylfaen" w:cs="Merriweather"/>
          <w:b/>
          <w:color w:val="000000"/>
        </w:rPr>
      </w:pPr>
      <w:r w:rsidRPr="00EC0BE6">
        <w:rPr>
          <w:rFonts w:ascii="Sylfaen" w:eastAsia="Merriweather" w:hAnsi="Sylfaen" w:cs="Merriweather"/>
          <w:color w:val="333333"/>
        </w:rPr>
        <w:t> </w:t>
      </w:r>
      <w:sdt>
        <w:sdtPr>
          <w:rPr>
            <w:rFonts w:ascii="Sylfaen" w:hAnsi="Sylfaen"/>
          </w:rPr>
          <w:tag w:val="goog_rdk_111"/>
          <w:id w:val="496697628"/>
        </w:sdtPr>
        <w:sdtEndPr/>
        <w:sdtContent>
          <w:r w:rsidRPr="00EC0BE6">
            <w:rPr>
              <w:rFonts w:ascii="Sylfaen" w:eastAsia="Arial Unicode MS" w:hAnsi="Sylfaen" w:cs="Arial Unicode MS"/>
              <w:color w:val="000000"/>
            </w:rPr>
            <w:t>პროექტების შეფასების შედეგად, საკონკურსო კომისია იღებს შემდეგ გადაწყვეტილებას:</w:t>
          </w:r>
        </w:sdtContent>
      </w:sdt>
    </w:p>
    <w:p w:rsidR="00F95B1A" w:rsidRPr="00EC0BE6" w:rsidRDefault="00743B59" w:rsidP="00EC0BE6">
      <w:pPr>
        <w:spacing w:after="0" w:line="240" w:lineRule="auto"/>
        <w:ind w:firstLine="720"/>
        <w:jc w:val="both"/>
        <w:rPr>
          <w:rFonts w:ascii="Sylfaen" w:eastAsia="Merriweather" w:hAnsi="Sylfaen" w:cs="Merriweather"/>
        </w:rPr>
      </w:pPr>
      <w:sdt>
        <w:sdtPr>
          <w:rPr>
            <w:rFonts w:ascii="Sylfaen" w:hAnsi="Sylfaen"/>
          </w:rPr>
          <w:tag w:val="goog_rdk_112"/>
          <w:id w:val="-844399676"/>
        </w:sdtPr>
        <w:sdtEndPr/>
        <w:sdtContent>
          <w:r w:rsidR="0097722C" w:rsidRPr="00EC0BE6">
            <w:rPr>
              <w:rFonts w:ascii="Sylfaen" w:eastAsia="Arial Unicode MS" w:hAnsi="Sylfaen" w:cs="Arial Unicode MS"/>
            </w:rPr>
            <w:t>ა) პროექტის სრულად დაფინანსების შესახებ;</w:t>
          </w:r>
        </w:sdtContent>
      </w:sdt>
    </w:p>
    <w:p w:rsidR="00F95B1A" w:rsidRPr="00EC0BE6" w:rsidRDefault="00743B59" w:rsidP="00EC0BE6">
      <w:pPr>
        <w:spacing w:after="0" w:line="240" w:lineRule="auto"/>
        <w:ind w:firstLine="720"/>
        <w:jc w:val="both"/>
        <w:rPr>
          <w:rFonts w:ascii="Sylfaen" w:eastAsia="Merriweather" w:hAnsi="Sylfaen" w:cs="Merriweather"/>
        </w:rPr>
      </w:pPr>
      <w:sdt>
        <w:sdtPr>
          <w:rPr>
            <w:rFonts w:ascii="Sylfaen" w:hAnsi="Sylfaen"/>
          </w:rPr>
          <w:tag w:val="goog_rdk_113"/>
          <w:id w:val="1504932942"/>
        </w:sdtPr>
        <w:sdtEndPr/>
        <w:sdtContent>
          <w:r w:rsidR="0097722C" w:rsidRPr="00EC0BE6">
            <w:rPr>
              <w:rFonts w:ascii="Sylfaen" w:eastAsia="Arial Unicode MS" w:hAnsi="Sylfaen" w:cs="Arial Unicode MS"/>
            </w:rPr>
            <w:t>ბ) პროექტის ნაწილობრივ დაფინანსების შესახებ;</w:t>
          </w:r>
        </w:sdtContent>
      </w:sdt>
    </w:p>
    <w:p w:rsidR="00F95B1A" w:rsidRPr="00EC0BE6" w:rsidRDefault="00743B59" w:rsidP="00EC0BE6">
      <w:pPr>
        <w:spacing w:after="0" w:line="240" w:lineRule="auto"/>
        <w:ind w:firstLine="720"/>
        <w:jc w:val="both"/>
        <w:rPr>
          <w:rFonts w:ascii="Sylfaen" w:eastAsia="Merriweather" w:hAnsi="Sylfaen" w:cs="Merriweather"/>
        </w:rPr>
      </w:pPr>
      <w:sdt>
        <w:sdtPr>
          <w:rPr>
            <w:rFonts w:ascii="Sylfaen" w:hAnsi="Sylfaen"/>
          </w:rPr>
          <w:tag w:val="goog_rdk_114"/>
          <w:id w:val="626669693"/>
        </w:sdtPr>
        <w:sdtEndPr/>
        <w:sdtContent>
          <w:r w:rsidR="0097722C" w:rsidRPr="00EC0BE6">
            <w:rPr>
              <w:rFonts w:ascii="Sylfaen" w:eastAsia="Arial Unicode MS" w:hAnsi="Sylfaen" w:cs="Arial Unicode MS"/>
            </w:rPr>
            <w:t xml:space="preserve">გ) პროექტის  დაფინანსებაზე უარის თქმის შესახებ; </w:t>
          </w:r>
        </w:sdtContent>
      </w:sdt>
    </w:p>
    <w:p w:rsidR="00F95B1A" w:rsidRPr="00EC0BE6" w:rsidRDefault="00743B59" w:rsidP="00EC0BE6">
      <w:pPr>
        <w:spacing w:after="0" w:line="240" w:lineRule="auto"/>
        <w:ind w:firstLine="720"/>
        <w:jc w:val="both"/>
        <w:rPr>
          <w:rFonts w:ascii="Sylfaen" w:eastAsia="Merriweather" w:hAnsi="Sylfaen" w:cs="Merriweather"/>
        </w:rPr>
      </w:pPr>
      <w:sdt>
        <w:sdtPr>
          <w:rPr>
            <w:rFonts w:ascii="Sylfaen" w:hAnsi="Sylfaen"/>
          </w:rPr>
          <w:tag w:val="goog_rdk_115"/>
          <w:id w:val="1514641983"/>
        </w:sdtPr>
        <w:sdtEndPr/>
        <w:sdtContent>
          <w:r w:rsidR="0097722C" w:rsidRPr="00EC0BE6">
            <w:rPr>
              <w:rFonts w:ascii="Sylfaen" w:eastAsia="Arial Unicode MS" w:hAnsi="Sylfaen" w:cs="Arial Unicode MS"/>
            </w:rPr>
            <w:t>დ) პროექტის კორექტირების შესახებ.</w:t>
          </w:r>
        </w:sdtContent>
      </w:sdt>
    </w:p>
    <w:p w:rsidR="00F95B1A" w:rsidRPr="00EC0BE6" w:rsidRDefault="00743B59" w:rsidP="00EC0BE6">
      <w:pPr>
        <w:numPr>
          <w:ilvl w:val="0"/>
          <w:numId w:val="1"/>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16"/>
          <w:id w:val="-854267190"/>
        </w:sdtPr>
        <w:sdtEndPr/>
        <w:sdtContent>
          <w:r w:rsidR="0097722C" w:rsidRPr="00EC0BE6">
            <w:rPr>
              <w:rFonts w:ascii="Sylfaen" w:eastAsia="Arial Unicode MS" w:hAnsi="Sylfaen" w:cs="Arial Unicode MS"/>
              <w:color w:val="000000"/>
            </w:rPr>
            <w:t>საკონკურსო კომისია გადაწყვეტილებას იღებს იმ პროექტის დაფინანსების შესახებ, რომელიც  ქულათა მეტ რაოდენობას დააგროვებს. თანაბარი ქულების დაგროვების შემთხვევაში უპირატესობა მიენიჭება კონკურსანტს, რომელიც პირველი და მე-2 კრიტერიუმების შეფასებით დააგროვებს  ქულათა უფრო მაღალ ჯამს;</w:t>
          </w:r>
        </w:sdtContent>
      </w:sdt>
    </w:p>
    <w:p w:rsidR="00F95B1A" w:rsidRPr="00EC0BE6" w:rsidRDefault="00743B59" w:rsidP="00EC0BE6">
      <w:pPr>
        <w:numPr>
          <w:ilvl w:val="0"/>
          <w:numId w:val="1"/>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17"/>
          <w:id w:val="-1153825227"/>
        </w:sdtPr>
        <w:sdtEndPr/>
        <w:sdtContent>
          <w:r w:rsidR="0097722C" w:rsidRPr="00EC0BE6">
            <w:rPr>
              <w:rFonts w:ascii="Sylfaen" w:eastAsia="Arial Unicode MS" w:hAnsi="Sylfaen" w:cs="Arial Unicode MS"/>
              <w:color w:val="000000"/>
            </w:rPr>
            <w:t xml:space="preserve">პროექტის ნაწილობრივი დაფინანსების შემთხვევაში, საკონკურსო კომისია უფლებამოსილია, კონკურსანტს მოსთხოვოს პროექტის შესახებ დაზუსტებული ინფორმაციის წარმოდგენა (დამტკიცებული ფორმის შესაბამისად), საკონკურსო კომისიის მიერ განსაზღვრული დაფინანსების ფარგლებში, რაც კონკურსანტმა უნდა წარმოადგინოს მოთხოვნიდან 2 სამუშაო დღის ვადაში. ამ ვადის დაუცველობის ან ამ ვადაში დოკუმენტაციის არასრულად წარმოდგენის შემთხვევაში, კონკურსანტი კონკურსიდან მოხსნილად ითვლება. მოცემული მიზეზით კონკურსიდან მოხსნის შესახებ ინფორმაცია კონკურსანტს ეგზავნება საკონკურსო კომისიის მდივნის მიერ; </w:t>
          </w:r>
        </w:sdtContent>
      </w:sdt>
    </w:p>
    <w:p w:rsidR="00F95B1A" w:rsidRPr="00EC0BE6" w:rsidRDefault="00F95B1A" w:rsidP="00EC0BE6">
      <w:pPr>
        <w:spacing w:after="0" w:line="240" w:lineRule="auto"/>
        <w:jc w:val="both"/>
        <w:rPr>
          <w:rFonts w:ascii="Sylfaen" w:eastAsia="Merriweather" w:hAnsi="Sylfaen" w:cs="Merriweather"/>
          <w:b/>
        </w:rPr>
      </w:pPr>
    </w:p>
    <w:p w:rsidR="00F95B1A" w:rsidRPr="00EC0BE6" w:rsidRDefault="00743B59" w:rsidP="00EC0BE6">
      <w:pPr>
        <w:spacing w:after="0" w:line="240" w:lineRule="auto"/>
        <w:jc w:val="both"/>
        <w:rPr>
          <w:rFonts w:ascii="Sylfaen" w:eastAsia="Merriweather" w:hAnsi="Sylfaen" w:cs="Merriweather"/>
          <w:b/>
        </w:rPr>
      </w:pPr>
      <w:sdt>
        <w:sdtPr>
          <w:rPr>
            <w:rFonts w:ascii="Sylfaen" w:hAnsi="Sylfaen"/>
          </w:rPr>
          <w:tag w:val="goog_rdk_118"/>
          <w:id w:val="1903483605"/>
        </w:sdtPr>
        <w:sdtEndPr/>
        <w:sdtContent>
          <w:r w:rsidR="0097722C" w:rsidRPr="00EC0BE6">
            <w:rPr>
              <w:rFonts w:ascii="Sylfaen" w:eastAsia="Arial Unicode MS" w:hAnsi="Sylfaen" w:cs="Arial Unicode MS"/>
              <w:b/>
            </w:rPr>
            <w:t>მუხლი 8. საკონკურსო კომისია</w:t>
          </w:r>
        </w:sdtContent>
      </w:sdt>
    </w:p>
    <w:p w:rsidR="00F95B1A" w:rsidRPr="00EC0BE6" w:rsidRDefault="00F95B1A" w:rsidP="00EC0BE6">
      <w:pPr>
        <w:pBdr>
          <w:top w:val="nil"/>
          <w:left w:val="nil"/>
          <w:bottom w:val="nil"/>
          <w:right w:val="nil"/>
          <w:between w:val="nil"/>
        </w:pBdr>
        <w:spacing w:after="0" w:line="240" w:lineRule="auto"/>
        <w:jc w:val="both"/>
        <w:rPr>
          <w:rFonts w:ascii="Sylfaen" w:eastAsia="Merriweather" w:hAnsi="Sylfaen" w:cs="Merriweather"/>
          <w:color w:val="000000"/>
        </w:rPr>
      </w:pPr>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19"/>
          <w:id w:val="2031452667"/>
        </w:sdtPr>
        <w:sdtEndPr/>
        <w:sdtContent>
          <w:r w:rsidR="0097722C" w:rsidRPr="00EC0BE6">
            <w:rPr>
              <w:rFonts w:ascii="Sylfaen" w:eastAsia="Arial Unicode MS" w:hAnsi="Sylfaen" w:cs="Arial Unicode MS"/>
              <w:color w:val="000000"/>
            </w:rPr>
            <w:t>კონკურსის ფარგლებში რეგისტრირებული განცხადებების განხილვისა და შეფასების მიზნით, სსიპ „შემოქმედებითი საქართველოს“ დირექტორის ბრძანებით იქმნება საკონკურსო კომისია (შემდგომში - კომისია);</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20"/>
          <w:id w:val="-964424274"/>
        </w:sdtPr>
        <w:sdtEndPr/>
        <w:sdtContent>
          <w:r w:rsidR="0097722C" w:rsidRPr="00EC0BE6">
            <w:rPr>
              <w:rFonts w:ascii="Sylfaen" w:eastAsia="Arial Unicode MS" w:hAnsi="Sylfaen" w:cs="Arial Unicode MS"/>
              <w:color w:val="000000"/>
            </w:rPr>
            <w:t>კომისიის წევრების შემადგენლობა თანხმდება საქართველოს კულტურის, სპორტისა და ახალგაზრდობის სამინისტროსთან;</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21"/>
          <w:id w:val="247014395"/>
        </w:sdtPr>
        <w:sdtEndPr/>
        <w:sdtContent>
          <w:r w:rsidR="0097722C" w:rsidRPr="00EC0BE6">
            <w:rPr>
              <w:rFonts w:ascii="Sylfaen" w:eastAsia="Arial Unicode MS" w:hAnsi="Sylfaen" w:cs="Arial Unicode MS"/>
              <w:color w:val="000000"/>
            </w:rPr>
            <w:t>საკონკურსო კომისია განისაზღვრება 5 წევრით, რომელაგან ერთ-ერთი საქართველოს კულტურის, სპორტისა და ახალგაზრდობის სამინისტროს წარმომადგენელია;</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22"/>
          <w:id w:val="-1261453854"/>
        </w:sdtPr>
        <w:sdtEndPr/>
        <w:sdtContent>
          <w:r w:rsidR="0097722C" w:rsidRPr="00EC0BE6">
            <w:rPr>
              <w:rFonts w:ascii="Sylfaen" w:eastAsia="Arial Unicode MS" w:hAnsi="Sylfaen" w:cs="Arial Unicode MS"/>
              <w:color w:val="000000"/>
            </w:rPr>
            <w:t>კომისიის შემადგენლობაში შედის კონკურსის თემატიკის შესაბამისი დარგის სპეციალისტი;</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23"/>
          <w:id w:val="-531963907"/>
        </w:sdtPr>
        <w:sdtEndPr/>
        <w:sdtContent>
          <w:r w:rsidR="0097722C" w:rsidRPr="00EC0BE6">
            <w:rPr>
              <w:rFonts w:ascii="Sylfaen" w:eastAsia="Arial Unicode MS" w:hAnsi="Sylfaen" w:cs="Arial Unicode MS"/>
              <w:color w:val="000000"/>
            </w:rPr>
            <w:t>კომისია გადაწყვეტილებაუნარიანია, თუ სხდომას ესწრება წევრთა არანაკლებ ორი მესამედი;</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24"/>
          <w:id w:val="1739982455"/>
        </w:sdtPr>
        <w:sdtEndPr/>
        <w:sdtContent>
          <w:r w:rsidR="0097722C" w:rsidRPr="00EC0BE6">
            <w:rPr>
              <w:rFonts w:ascii="Sylfaen" w:eastAsia="Arial Unicode MS" w:hAnsi="Sylfaen" w:cs="Arial Unicode MS"/>
              <w:color w:val="000000"/>
            </w:rPr>
            <w:t>კონკურსის ფარგლებში რეგისტრირებული განცხადებების განხილვასა და შეფასებას საკონკურსო კომისია ასრულებს განცხადებების მიღების ვადის ამოწურვიდან არაუგვიანეს</w:t>
          </w:r>
          <w:r w:rsidR="00217265">
            <w:rPr>
              <w:rFonts w:ascii="Sylfaen" w:eastAsia="Arial Unicode MS" w:hAnsi="Sylfaen" w:cs="Arial Unicode MS"/>
              <w:color w:val="000000"/>
            </w:rPr>
            <w:t xml:space="preserve"> 10</w:t>
          </w:r>
          <w:r w:rsidR="0097722C" w:rsidRPr="00EC0BE6">
            <w:rPr>
              <w:rFonts w:ascii="Sylfaen" w:eastAsia="Arial Unicode MS" w:hAnsi="Sylfaen" w:cs="Arial Unicode MS"/>
              <w:color w:val="000000"/>
            </w:rPr>
            <w:t xml:space="preserve"> კალენდარული დღის ვადაში.</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25"/>
          <w:id w:val="1438709787"/>
        </w:sdtPr>
        <w:sdtEndPr/>
        <w:sdtContent>
          <w:r w:rsidR="0097722C" w:rsidRPr="00EC0BE6">
            <w:rPr>
              <w:rFonts w:ascii="Sylfaen" w:eastAsia="Arial Unicode MS" w:hAnsi="Sylfaen" w:cs="Arial Unicode MS"/>
              <w:color w:val="000000"/>
            </w:rPr>
            <w:t xml:space="preserve">კომისიის წევრებს  ელექტრონულ ფოსტაზე ეგზავნებათ ინფორმაცია სხდომის დღის წესრიგის, განხილვის ადგილის, თარიღის/დროისა და განსახილველი საკითხების შესახებ; </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26"/>
          <w:id w:val="-1735233926"/>
        </w:sdtPr>
        <w:sdtEndPr/>
        <w:sdtContent>
          <w:r w:rsidR="0097722C" w:rsidRPr="00EC0BE6">
            <w:rPr>
              <w:rFonts w:ascii="Sylfaen" w:eastAsia="Arial Unicode MS" w:hAnsi="Sylfaen" w:cs="Arial Unicode MS"/>
              <w:color w:val="000000"/>
            </w:rPr>
            <w:t>კომისიის თითოეული წევრი, ინდივიდუალურად აფასებს თითოეულ საპროექტო განაცხადს წინასწარ დადგენილი შეფასების კრიტერიუმების შესაბამისად ქულების მინიჭების საფუძველზე, საკუთარ შეფასებას ასახავს შეფასების დოკუმენტში და ელექტრონული ფოსტის საშუალებით უგზავნის სსიპ „შემოქმედებითი საქართველოს“ შესაბამის უფლებამოსილ პირს;</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27"/>
          <w:id w:val="-1617366001"/>
        </w:sdtPr>
        <w:sdtEndPr/>
        <w:sdtContent>
          <w:r w:rsidR="0097722C" w:rsidRPr="00EC0BE6">
            <w:rPr>
              <w:rFonts w:ascii="Sylfaen" w:eastAsia="Arial Unicode MS" w:hAnsi="Sylfaen" w:cs="Arial Unicode MS"/>
              <w:color w:val="000000"/>
            </w:rPr>
            <w:t>კომისიის სხდომის შედეგები ფორმდება სხდომის ოქმით, რომელსაც ხელს აწერს კომისიის თავმჯდომარე და კომისიის მდივანი;</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28"/>
          <w:id w:val="1360386256"/>
        </w:sdtPr>
        <w:sdtEndPr/>
        <w:sdtContent>
          <w:r w:rsidR="0097722C" w:rsidRPr="00EC0BE6">
            <w:rPr>
              <w:rFonts w:ascii="Sylfaen" w:eastAsia="Arial Unicode MS" w:hAnsi="Sylfaen" w:cs="Arial Unicode MS"/>
              <w:color w:val="000000"/>
            </w:rPr>
            <w:t>საკონკურსო კომისიის მდივნის ფუნქციას ასრულებს საკონკურსო პროგრამების მენეჯერი;</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29"/>
          <w:id w:val="323938472"/>
        </w:sdtPr>
        <w:sdtEndPr/>
        <w:sdtContent>
          <w:r w:rsidR="0097722C" w:rsidRPr="00EC0BE6">
            <w:rPr>
              <w:rFonts w:ascii="Sylfaen" w:eastAsia="Arial Unicode MS" w:hAnsi="Sylfaen" w:cs="Arial Unicode MS"/>
              <w:color w:val="000000"/>
            </w:rPr>
            <w:t>საკონკურსო კომისიის თავმჯდომარე:</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130"/>
          <w:id w:val="-480781418"/>
        </w:sdtPr>
        <w:sdtEndPr/>
        <w:sdtContent>
          <w:r w:rsidR="0097722C" w:rsidRPr="00EC0BE6">
            <w:rPr>
              <w:rFonts w:ascii="Sylfaen" w:eastAsia="Arial Unicode MS" w:hAnsi="Sylfaen" w:cs="Arial Unicode MS"/>
              <w:color w:val="000000"/>
            </w:rPr>
            <w:t>ა) ხელმძღვანელობს  საკონკურსო კომისიის სხდომებს და მონაწილეობს კონკურსის ფარგლებში  შემოსული განცხადებების განხილვა/შეფასებაში;</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131"/>
          <w:id w:val="2013635487"/>
        </w:sdtPr>
        <w:sdtEndPr/>
        <w:sdtContent>
          <w:r w:rsidR="0097722C" w:rsidRPr="00EC0BE6">
            <w:rPr>
              <w:rFonts w:ascii="Sylfaen" w:eastAsia="Arial Unicode MS" w:hAnsi="Sylfaen" w:cs="Arial Unicode MS"/>
              <w:color w:val="000000"/>
            </w:rPr>
            <w:t>ბ) აკონტროლებს სხდომებისთვის საკონკურსო დოკუმენტაციისა და მასალების მომზადებას.</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32"/>
          <w:id w:val="1891066769"/>
        </w:sdtPr>
        <w:sdtEndPr/>
        <w:sdtContent>
          <w:r w:rsidR="0097722C" w:rsidRPr="00EC0BE6">
            <w:rPr>
              <w:rFonts w:ascii="Sylfaen" w:eastAsia="Arial Unicode MS" w:hAnsi="Sylfaen" w:cs="Arial Unicode MS"/>
              <w:color w:val="000000"/>
            </w:rPr>
            <w:t xml:space="preserve">საკონკურსო კომისიის საქმიანობის ადმინისტრირებას ახორციელებს კომისიის  მდივანი, რომელიც: </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133"/>
          <w:id w:val="410209464"/>
        </w:sdtPr>
        <w:sdtEndPr/>
        <w:sdtContent>
          <w:r w:rsidR="0097722C" w:rsidRPr="00EC0BE6">
            <w:rPr>
              <w:rFonts w:ascii="Sylfaen" w:eastAsia="Arial Unicode MS" w:hAnsi="Sylfaen" w:cs="Arial Unicode MS"/>
              <w:color w:val="000000"/>
            </w:rPr>
            <w:t xml:space="preserve">ა) უზრუნველყოფს საკონკურსო კომისიის სხდომების ჩატარებას, კომისიის თავმჯდომარეს უწევს დახმარებას თავის საქმიანობაში, კომისიის წევრებს ატყობინებს სხდომების ჩატარების დროსა და ადგილს, კომისიის წევრებისათვის ქმნის შესაბამის სამუშაო პირობებს და  უზრუნველყოფს მათ საჭირო მასალებითა და დოკუმენტებით; </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134"/>
          <w:id w:val="2019581690"/>
        </w:sdtPr>
        <w:sdtEndPr/>
        <w:sdtContent>
          <w:r w:rsidR="0097722C" w:rsidRPr="00EC0BE6">
            <w:rPr>
              <w:rFonts w:ascii="Sylfaen" w:eastAsia="Arial Unicode MS" w:hAnsi="Sylfaen" w:cs="Arial Unicode MS"/>
              <w:color w:val="000000"/>
            </w:rPr>
            <w:t>ბ) კონკურსის ფარგლებში განცხადებების მიღების ვადის ამოწურვის მომდევნო დღეს საკონკურსო კომისიის წევრებს სამსახურებრივი ელექტრონული ფოსტის საშუალებით უგზავნის რეგისტრირებულ განცხადებებს და შესაბამის დოკუმენტაციას;</w:t>
          </w:r>
        </w:sdtContent>
      </w:sdt>
    </w:p>
    <w:p w:rsidR="00F95B1A" w:rsidRPr="00EC0BE6" w:rsidRDefault="00743B59" w:rsidP="00EC0BE6">
      <w:pPr>
        <w:pBdr>
          <w:top w:val="nil"/>
          <w:left w:val="nil"/>
          <w:bottom w:val="nil"/>
          <w:right w:val="nil"/>
          <w:between w:val="nil"/>
        </w:pBdr>
        <w:spacing w:after="0" w:line="240" w:lineRule="auto"/>
        <w:jc w:val="both"/>
        <w:rPr>
          <w:rFonts w:ascii="Sylfaen" w:eastAsia="Merriweather" w:hAnsi="Sylfaen" w:cs="Merriweather"/>
          <w:color w:val="000000"/>
        </w:rPr>
      </w:pPr>
      <w:sdt>
        <w:sdtPr>
          <w:rPr>
            <w:rFonts w:ascii="Sylfaen" w:hAnsi="Sylfaen"/>
          </w:rPr>
          <w:tag w:val="goog_rdk_135"/>
          <w:id w:val="83879569"/>
        </w:sdtPr>
        <w:sdtEndPr/>
        <w:sdtContent>
          <w:r w:rsidR="0097722C" w:rsidRPr="00EC0BE6">
            <w:rPr>
              <w:rFonts w:ascii="Sylfaen" w:eastAsia="Arial Unicode MS" w:hAnsi="Sylfaen" w:cs="Arial Unicode MS"/>
              <w:color w:val="000000"/>
            </w:rPr>
            <w:t>გ) აწარმოებს საკონკურსო კომისიის სხდომების ოქმებს;</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36"/>
          <w:id w:val="-1408919431"/>
        </w:sdtPr>
        <w:sdtEndPr/>
        <w:sdtContent>
          <w:r w:rsidR="0097722C" w:rsidRPr="00EC0BE6">
            <w:rPr>
              <w:rFonts w:ascii="Sylfaen" w:eastAsia="Arial Unicode MS" w:hAnsi="Sylfaen" w:cs="Arial Unicode MS"/>
              <w:color w:val="000000"/>
            </w:rPr>
            <w:t>საკონკურსო კომისიის წევრი ვალდებულია, საკონკურსო კომისიის მიერ განცხადებების განხილვის დაწყებამდე განაცხადოს თვითაცილება, თუ არსებობს გარემოება, რომელმაც შეიძლება მას ხელი შეუშალოს რომელიმე განცხადების ობიექტურად შეფასებასა და გადაწყვეტილების მიუკერძოებლად მიღებაში;</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37"/>
          <w:id w:val="-949076797"/>
        </w:sdtPr>
        <w:sdtEndPr/>
        <w:sdtContent>
          <w:r w:rsidR="0097722C" w:rsidRPr="00EC0BE6">
            <w:rPr>
              <w:rFonts w:ascii="Sylfaen" w:eastAsia="Arial Unicode MS" w:hAnsi="Sylfaen" w:cs="Arial Unicode MS"/>
              <w:color w:val="000000"/>
            </w:rPr>
            <w:t>თუ საკონკურსო კომისიის წევრი არ განაცხადებს თვითაცილების შესახებ და აღნიშნულის შესახებ კონკურსის მიმდინარეობისას გახდება ცნობილი, მისი შეფასება მოცემული განცხადების შესახებ არ იქნება გათვალისწინებული საბოლოო გადაწყვეტილების მიღებისას;</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38"/>
          <w:id w:val="1713683317"/>
        </w:sdtPr>
        <w:sdtEndPr/>
        <w:sdtContent>
          <w:r w:rsidR="0097722C" w:rsidRPr="00EC0BE6">
            <w:rPr>
              <w:rFonts w:ascii="Sylfaen" w:eastAsia="Arial Unicode MS" w:hAnsi="Sylfaen" w:cs="Arial Unicode MS"/>
              <w:color w:val="000000"/>
            </w:rPr>
            <w:t>საკონკურსო კომისიის სხდომა არის დახურული. კომისიის თავმჯდომარის გადაწყვეტილებით, სხდომა შესაძლებელია ჩატარდეს დისტანციურად;</w:t>
          </w:r>
        </w:sdtContent>
      </w:sdt>
    </w:p>
    <w:p w:rsidR="00F95B1A" w:rsidRPr="00EC0BE6" w:rsidRDefault="00743B59" w:rsidP="00EC0BE6">
      <w:pPr>
        <w:numPr>
          <w:ilvl w:val="0"/>
          <w:numId w:val="3"/>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39"/>
          <w:id w:val="-821732759"/>
        </w:sdtPr>
        <w:sdtEndPr/>
        <w:sdtContent>
          <w:r w:rsidR="0097722C" w:rsidRPr="00EC0BE6">
            <w:rPr>
              <w:rFonts w:ascii="Sylfaen" w:eastAsia="Arial Unicode MS" w:hAnsi="Sylfaen" w:cs="Arial Unicode MS"/>
              <w:color w:val="000000"/>
            </w:rPr>
            <w:t xml:space="preserve">საკონკურსო კომისიის წევრები ვალდებულნი არიან დაიცვან კონფიდენციალობა და არ გაამჟღავნონ კონკურსის მიმდინარეობასთან დაკავშირებული ინფორმაცია, საკონკურსო კომისიის მუშაობის შედეგების ოფიციალურ გამოქვეყნებამდე. </w:t>
          </w:r>
        </w:sdtContent>
      </w:sdt>
    </w:p>
    <w:p w:rsidR="00F95B1A" w:rsidRPr="00EC0BE6" w:rsidRDefault="00F95B1A" w:rsidP="00EC0BE6">
      <w:pPr>
        <w:spacing w:after="0" w:line="240" w:lineRule="auto"/>
        <w:jc w:val="both"/>
        <w:rPr>
          <w:rFonts w:ascii="Sylfaen" w:eastAsia="Merriweather" w:hAnsi="Sylfaen" w:cs="Merriweather"/>
        </w:rPr>
      </w:pPr>
    </w:p>
    <w:p w:rsidR="00F95B1A" w:rsidRPr="00EC0BE6" w:rsidRDefault="00F95B1A" w:rsidP="00EC0BE6">
      <w:pPr>
        <w:keepNext/>
        <w:keepLines/>
        <w:pBdr>
          <w:top w:val="nil"/>
          <w:left w:val="nil"/>
          <w:bottom w:val="nil"/>
          <w:right w:val="nil"/>
          <w:between w:val="nil"/>
        </w:pBdr>
        <w:spacing w:after="0" w:line="240" w:lineRule="auto"/>
        <w:jc w:val="both"/>
        <w:rPr>
          <w:rFonts w:ascii="Sylfaen" w:eastAsia="Merriweather" w:hAnsi="Sylfaen" w:cs="Merriweather"/>
          <w:b/>
          <w:color w:val="000000"/>
        </w:rPr>
      </w:pPr>
    </w:p>
    <w:p w:rsidR="00F95B1A" w:rsidRPr="00EC0BE6" w:rsidRDefault="00743B59" w:rsidP="00EC0BE6">
      <w:pPr>
        <w:keepNext/>
        <w:keepLines/>
        <w:pBdr>
          <w:top w:val="nil"/>
          <w:left w:val="nil"/>
          <w:bottom w:val="nil"/>
          <w:right w:val="nil"/>
          <w:between w:val="nil"/>
        </w:pBdr>
        <w:spacing w:after="0" w:line="240" w:lineRule="auto"/>
        <w:jc w:val="both"/>
        <w:rPr>
          <w:rFonts w:ascii="Sylfaen" w:eastAsia="Merriweather" w:hAnsi="Sylfaen" w:cs="Merriweather"/>
          <w:b/>
          <w:color w:val="000000"/>
        </w:rPr>
      </w:pPr>
      <w:sdt>
        <w:sdtPr>
          <w:rPr>
            <w:rFonts w:ascii="Sylfaen" w:hAnsi="Sylfaen"/>
          </w:rPr>
          <w:tag w:val="goog_rdk_140"/>
          <w:id w:val="-1162852135"/>
        </w:sdtPr>
        <w:sdtEndPr/>
        <w:sdtContent>
          <w:r w:rsidR="0097722C" w:rsidRPr="00EC0BE6">
            <w:rPr>
              <w:rFonts w:ascii="Sylfaen" w:eastAsia="Arial Unicode MS" w:hAnsi="Sylfaen" w:cs="Arial Unicode MS"/>
              <w:b/>
              <w:color w:val="000000"/>
            </w:rPr>
            <w:t>მუხლი 9 . დაფინანსებულ პროექტში ცვლილებების განხორციელება</w:t>
          </w:r>
        </w:sdtContent>
      </w:sdt>
    </w:p>
    <w:p w:rsidR="00F95B1A" w:rsidRPr="00EC0BE6" w:rsidRDefault="00F95B1A" w:rsidP="00EC0BE6">
      <w:pPr>
        <w:jc w:val="both"/>
        <w:rPr>
          <w:rFonts w:ascii="Sylfaen" w:hAnsi="Sylfaen"/>
        </w:rPr>
      </w:pPr>
    </w:p>
    <w:p w:rsidR="00F95B1A" w:rsidRPr="00EC0BE6" w:rsidRDefault="00743B59" w:rsidP="00EC0BE6">
      <w:pPr>
        <w:keepNext/>
        <w:keepLines/>
        <w:numPr>
          <w:ilvl w:val="0"/>
          <w:numId w:val="2"/>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41"/>
          <w:id w:val="256643164"/>
        </w:sdtPr>
        <w:sdtEndPr/>
        <w:sdtContent>
          <w:r w:rsidR="0097722C" w:rsidRPr="00EC0BE6">
            <w:rPr>
              <w:rFonts w:ascii="Sylfaen" w:eastAsia="Arial Unicode MS" w:hAnsi="Sylfaen" w:cs="Arial Unicode MS"/>
              <w:color w:val="000000"/>
            </w:rPr>
            <w:t>პროექტის განმახორციელებელ პირთან დადებულ ხელშეკრულებაში ნებისმიერი ცვლილების/ან ვადაზე ადრე შეწყვეტის პირობები განისაზღვრება ამავე ხელშეკრულებით. ხელშეკრულებაში ცვლილების შეტანის სურვილის თაობაზე, მხარეები ერთმანეთს მიმართავენ წერილობით, რაზეც შესაბამისი პასუხი უნდა გაიცეს 3 სამუშაო დღის ვადაში;</w:t>
          </w:r>
        </w:sdtContent>
      </w:sdt>
    </w:p>
    <w:p w:rsidR="00F95B1A" w:rsidRPr="00EC0BE6" w:rsidRDefault="00743B59" w:rsidP="00EC0BE6">
      <w:pPr>
        <w:keepNext/>
        <w:keepLines/>
        <w:numPr>
          <w:ilvl w:val="0"/>
          <w:numId w:val="2"/>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42"/>
          <w:id w:val="-373930408"/>
        </w:sdtPr>
        <w:sdtEndPr/>
        <w:sdtContent>
          <w:r w:rsidR="0097722C" w:rsidRPr="00EC0BE6">
            <w:rPr>
              <w:rFonts w:ascii="Sylfaen" w:eastAsia="Arial Unicode MS" w:hAnsi="Sylfaen" w:cs="Arial Unicode MS"/>
              <w:color w:val="000000"/>
            </w:rPr>
            <w:t>იმ შემთხვევაში, თუ პროექტის განმახორციელებელი პირის მიერ მოთხოვნილი ცვლილებები ითვალისწინებს ხელშეკრულებით დაფინანსებული პროექტის ფორმატის ან/და  შინაარსის იმგვარ ცვლილებას, რაც არსობრივად ეწინააღმდეგება ან/და არ არის თავსებადი თავდაპირველ საკონკურსო პირობებთან, სსიპ „შემოქმედებითი საქართველო“ უფლებამოსილია, მიზანშეუწონლობის მოტივით უარი განაცხადოს ხელშეკრულებაში ცვლილების შეტანაზე;</w:t>
          </w:r>
        </w:sdtContent>
      </w:sdt>
    </w:p>
    <w:p w:rsidR="00F95B1A" w:rsidRPr="00EC0BE6" w:rsidRDefault="00743B59" w:rsidP="00EC0BE6">
      <w:pPr>
        <w:numPr>
          <w:ilvl w:val="0"/>
          <w:numId w:val="2"/>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43"/>
          <w:id w:val="-265461271"/>
        </w:sdtPr>
        <w:sdtEndPr/>
        <w:sdtContent>
          <w:r w:rsidR="0097722C" w:rsidRPr="00EC0BE6">
            <w:rPr>
              <w:rFonts w:ascii="Sylfaen" w:eastAsia="Arial Unicode MS" w:hAnsi="Sylfaen" w:cs="Arial Unicode MS"/>
              <w:color w:val="000000"/>
            </w:rPr>
            <w:t>ხელშეკრულების დანართით განსაზღვრულ ხარჯთაღრიცხვაში პუნქტთაშორისი ცვლილებები დასაშვებია ხარჯთაღრიცხვის 10%-ის ფარგლებში  და საჭიროებს მხოლოდ სსიპ „შემოქმედებითი საქართველოს“ დროულ ინფორმირებას, გარდა შრომის ანაზღაურებისა და წარმომადგენლობითი ხარჯების მუხლებში თანხების დამატებისა. ხარჯთაღრიცხვაში სხვა  ნებისმიერი ცვლილება საჭიროებს სსიპ „შემოქმედებითი საქართველოსგან“ წინასწარ წერილობითი შეთანხმების მოპოვებას შესაბამისი დასაბუთების წარდგენით. ამასთან, ახალი ხარჯების მოცულობა არ უნდა აღემატებოდეს ხელშეკრულების მთლიანი ღირებულების  10%-ს და ასევე არ უნდა იწვევდეს  ხელშეკრულების მთლიანი ღირებულების ზრდას;</w:t>
          </w:r>
        </w:sdtContent>
      </w:sdt>
    </w:p>
    <w:p w:rsidR="00F95B1A" w:rsidRPr="00EC0BE6" w:rsidRDefault="00743B59" w:rsidP="00EC0BE6">
      <w:pPr>
        <w:numPr>
          <w:ilvl w:val="0"/>
          <w:numId w:val="2"/>
        </w:numPr>
        <w:pBdr>
          <w:top w:val="nil"/>
          <w:left w:val="nil"/>
          <w:bottom w:val="nil"/>
          <w:right w:val="nil"/>
          <w:between w:val="nil"/>
        </w:pBdr>
        <w:spacing w:after="0" w:line="240" w:lineRule="auto"/>
        <w:ind w:left="0"/>
        <w:jc w:val="both"/>
        <w:rPr>
          <w:rFonts w:ascii="Sylfaen" w:eastAsia="Merriweather" w:hAnsi="Sylfaen" w:cs="Merriweather"/>
          <w:color w:val="000000"/>
        </w:rPr>
      </w:pPr>
      <w:sdt>
        <w:sdtPr>
          <w:rPr>
            <w:rFonts w:ascii="Sylfaen" w:hAnsi="Sylfaen"/>
          </w:rPr>
          <w:tag w:val="goog_rdk_144"/>
          <w:id w:val="1845886088"/>
        </w:sdtPr>
        <w:sdtEndPr/>
        <w:sdtContent>
          <w:r w:rsidR="0097722C" w:rsidRPr="00EC0BE6">
            <w:rPr>
              <w:rFonts w:ascii="Sylfaen" w:eastAsia="Arial Unicode MS" w:hAnsi="Sylfaen" w:cs="Arial Unicode MS"/>
              <w:color w:val="000000"/>
            </w:rPr>
            <w:t>ხელშეკრულებაში ცვლილების შეტანა ფორმდება წერილობით.</w:t>
          </w:r>
        </w:sdtContent>
      </w:sdt>
    </w:p>
    <w:p w:rsidR="00F95B1A" w:rsidRPr="00EC0BE6" w:rsidRDefault="00F95B1A" w:rsidP="00EC0BE6">
      <w:pPr>
        <w:spacing w:after="0" w:line="240" w:lineRule="auto"/>
        <w:jc w:val="both"/>
        <w:rPr>
          <w:rFonts w:ascii="Sylfaen" w:eastAsia="Merriweather" w:hAnsi="Sylfaen" w:cs="Merriweather"/>
          <w:b/>
        </w:rPr>
      </w:pPr>
    </w:p>
    <w:p w:rsidR="00F95B1A" w:rsidRPr="00EC0BE6" w:rsidRDefault="00743B59" w:rsidP="00EC0BE6">
      <w:pPr>
        <w:spacing w:after="0" w:line="240" w:lineRule="auto"/>
        <w:jc w:val="both"/>
        <w:rPr>
          <w:rFonts w:ascii="Sylfaen" w:eastAsia="Merriweather" w:hAnsi="Sylfaen" w:cs="Merriweather"/>
          <w:b/>
        </w:rPr>
      </w:pPr>
      <w:sdt>
        <w:sdtPr>
          <w:rPr>
            <w:rFonts w:ascii="Sylfaen" w:hAnsi="Sylfaen"/>
          </w:rPr>
          <w:tag w:val="goog_rdk_145"/>
          <w:id w:val="1871031560"/>
        </w:sdtPr>
        <w:sdtEndPr/>
        <w:sdtContent>
          <w:r w:rsidR="0097722C" w:rsidRPr="00EC0BE6">
            <w:rPr>
              <w:rFonts w:ascii="Sylfaen" w:eastAsia="Arial Unicode MS" w:hAnsi="Sylfaen" w:cs="Arial Unicode MS"/>
              <w:b/>
            </w:rPr>
            <w:t>მუხლი 10.  პროექტის შესრულების მონიტორინგი</w:t>
          </w:r>
        </w:sdtContent>
      </w:sdt>
    </w:p>
    <w:p w:rsidR="00F95B1A" w:rsidRPr="00EC0BE6" w:rsidRDefault="00F95B1A" w:rsidP="00EC0BE6">
      <w:pPr>
        <w:pBdr>
          <w:top w:val="nil"/>
          <w:left w:val="nil"/>
          <w:bottom w:val="nil"/>
          <w:right w:val="nil"/>
          <w:between w:val="nil"/>
        </w:pBdr>
        <w:spacing w:after="0" w:line="240" w:lineRule="auto"/>
        <w:jc w:val="both"/>
        <w:rPr>
          <w:rFonts w:ascii="Sylfaen" w:eastAsia="Merriweather" w:hAnsi="Sylfaen" w:cs="Merriweather"/>
          <w:b/>
          <w:color w:val="000000"/>
        </w:rPr>
      </w:pPr>
    </w:p>
    <w:p w:rsidR="00F95B1A" w:rsidRPr="00EC0BE6" w:rsidRDefault="00743B59" w:rsidP="00EC0BE6">
      <w:pPr>
        <w:keepNext/>
        <w:keepLines/>
        <w:pBdr>
          <w:top w:val="nil"/>
          <w:left w:val="nil"/>
          <w:bottom w:val="nil"/>
          <w:right w:val="nil"/>
          <w:between w:val="nil"/>
        </w:pBdr>
        <w:spacing w:after="0" w:line="240" w:lineRule="auto"/>
        <w:ind w:hanging="360"/>
        <w:jc w:val="both"/>
        <w:rPr>
          <w:rFonts w:ascii="Sylfaen" w:eastAsia="Merriweather" w:hAnsi="Sylfaen" w:cs="Merriweather"/>
          <w:color w:val="000000"/>
        </w:rPr>
      </w:pPr>
      <w:sdt>
        <w:sdtPr>
          <w:rPr>
            <w:rFonts w:ascii="Sylfaen" w:hAnsi="Sylfaen"/>
          </w:rPr>
          <w:tag w:val="goog_rdk_146"/>
          <w:id w:val="1861170008"/>
        </w:sdtPr>
        <w:sdtEndPr/>
        <w:sdtContent>
          <w:r w:rsidR="0097722C" w:rsidRPr="00EC0BE6">
            <w:rPr>
              <w:rFonts w:ascii="Sylfaen" w:eastAsia="Arial Unicode MS" w:hAnsi="Sylfaen" w:cs="Arial Unicode MS"/>
              <w:color w:val="000000"/>
            </w:rPr>
            <w:t>1.  პროექტის განმახორციელებელი პირი ვალდებულია, ხელშეკრულების შესრულების საბოლოო ანგარიში წარმოადგინოს ხელშეკრულების ვადის დასრულებამდე 20 (ოცი) კალენდარული  დღით ადრე;</w:t>
          </w:r>
        </w:sdtContent>
      </w:sdt>
    </w:p>
    <w:p w:rsidR="00F95B1A" w:rsidRPr="00EC0BE6" w:rsidRDefault="00743B59" w:rsidP="00EC0BE6">
      <w:pPr>
        <w:pBdr>
          <w:top w:val="nil"/>
          <w:left w:val="nil"/>
          <w:bottom w:val="nil"/>
          <w:right w:val="nil"/>
          <w:between w:val="nil"/>
        </w:pBdr>
        <w:spacing w:after="0" w:line="240" w:lineRule="auto"/>
        <w:ind w:hanging="360"/>
        <w:jc w:val="both"/>
        <w:rPr>
          <w:rFonts w:ascii="Sylfaen" w:eastAsia="Merriweather" w:hAnsi="Sylfaen" w:cs="Merriweather"/>
          <w:color w:val="000000"/>
        </w:rPr>
      </w:pPr>
      <w:sdt>
        <w:sdtPr>
          <w:rPr>
            <w:rFonts w:ascii="Sylfaen" w:hAnsi="Sylfaen"/>
          </w:rPr>
          <w:tag w:val="goog_rdk_147"/>
          <w:id w:val="232825688"/>
        </w:sdtPr>
        <w:sdtEndPr/>
        <w:sdtContent>
          <w:r w:rsidR="0097722C" w:rsidRPr="00EC0BE6">
            <w:rPr>
              <w:rFonts w:ascii="Sylfaen" w:eastAsia="Arial Unicode MS" w:hAnsi="Sylfaen" w:cs="Arial Unicode MS"/>
              <w:color w:val="000000"/>
            </w:rPr>
            <w:t>2. პროექტის განმახორციელებელი პირის მიერ წარმოდგენილი ანგარიშის საფუძველზე, ფორმდება მიღება-ჩაბარების აქტი,   რომელსაც ხელს აწერს საკონკურსო პროგრამების მენეჯერი (ადასტურებს განხორციელებული პროექტის თემატურ და შინაარსობრივ შესაბამისობას ხელშეკრულების საგანთან), ფინანსური მენეჯერი (ადასტურებს ფაქტიურად გაწეული ხარჯების ფინანსური დოკუმენტაციის შესაბამისობას ხელშეკრულებით განსაზღვრულ ხარჯთაღრიცხვასთან) და პროექტის განმახორციელებელი პირი.</w:t>
          </w:r>
        </w:sdtContent>
      </w:sdt>
    </w:p>
    <w:p w:rsidR="00F95B1A" w:rsidRPr="00EC0BE6" w:rsidRDefault="00743B59" w:rsidP="00EC0BE6">
      <w:pPr>
        <w:pBdr>
          <w:top w:val="nil"/>
          <w:left w:val="nil"/>
          <w:bottom w:val="nil"/>
          <w:right w:val="nil"/>
          <w:between w:val="nil"/>
        </w:pBdr>
        <w:spacing w:after="0" w:line="240" w:lineRule="auto"/>
        <w:ind w:hanging="360"/>
        <w:jc w:val="both"/>
        <w:rPr>
          <w:rFonts w:ascii="Sylfaen" w:eastAsia="Merriweather" w:hAnsi="Sylfaen" w:cs="Merriweather"/>
          <w:color w:val="000000"/>
        </w:rPr>
      </w:pPr>
      <w:sdt>
        <w:sdtPr>
          <w:rPr>
            <w:rFonts w:ascii="Sylfaen" w:hAnsi="Sylfaen"/>
          </w:rPr>
          <w:tag w:val="goog_rdk_148"/>
          <w:id w:val="-1017308577"/>
        </w:sdtPr>
        <w:sdtEndPr/>
        <w:sdtContent>
          <w:r w:rsidR="0097722C" w:rsidRPr="00EC0BE6">
            <w:rPr>
              <w:rFonts w:ascii="Sylfaen" w:eastAsia="Arial Unicode MS" w:hAnsi="Sylfaen" w:cs="Arial Unicode MS"/>
              <w:color w:val="000000"/>
            </w:rPr>
            <w:t>3. მიღება-ჩაბარების აქტი წარმოადგენს სსიპ შემოქმედებითი საქართველოს მხრიდან ანგარიშსწორების საფუძველს, რომელიც ხორციელდება მიღება-ჩაბარების აქტის გაფორმებიდან არაუგვიანეს 5 სამუშაო დღის ვადაში. შესაძლებელია ანგარიშსწორების განსხვავებული პირობის დადგენა (წინასწარი ანგარიშსწორების შემთხვევაში), რაც აისახება მხარეებს შორის გაფორმებული  ხელშეკრულების პირობებში.</w:t>
          </w:r>
        </w:sdtContent>
      </w:sdt>
    </w:p>
    <w:p w:rsidR="00F95B1A" w:rsidRPr="00EC0BE6" w:rsidRDefault="00F95B1A" w:rsidP="00EC0BE6">
      <w:pPr>
        <w:keepNext/>
        <w:keepLines/>
        <w:pBdr>
          <w:top w:val="nil"/>
          <w:left w:val="nil"/>
          <w:bottom w:val="nil"/>
          <w:right w:val="nil"/>
          <w:between w:val="nil"/>
        </w:pBdr>
        <w:spacing w:after="0" w:line="240" w:lineRule="auto"/>
        <w:ind w:hanging="360"/>
        <w:jc w:val="both"/>
        <w:rPr>
          <w:rFonts w:ascii="Sylfaen" w:eastAsia="Merriweather" w:hAnsi="Sylfaen" w:cs="Merriweather"/>
          <w:color w:val="000000"/>
        </w:rPr>
      </w:pPr>
    </w:p>
    <w:p w:rsidR="00F95B1A" w:rsidRPr="00EC0BE6" w:rsidRDefault="00F95B1A" w:rsidP="00EC0BE6">
      <w:pPr>
        <w:spacing w:after="0" w:line="240" w:lineRule="auto"/>
        <w:jc w:val="both"/>
        <w:rPr>
          <w:rFonts w:ascii="Sylfaen" w:eastAsia="Merriweather" w:hAnsi="Sylfaen" w:cs="Merriweather"/>
        </w:rPr>
      </w:pPr>
    </w:p>
    <w:p w:rsidR="00F95B1A" w:rsidRPr="00EC0BE6" w:rsidRDefault="00743B59" w:rsidP="00EC0BE6">
      <w:pPr>
        <w:keepNext/>
        <w:keepLines/>
        <w:pBdr>
          <w:top w:val="nil"/>
          <w:left w:val="nil"/>
          <w:bottom w:val="nil"/>
          <w:right w:val="nil"/>
          <w:between w:val="nil"/>
        </w:pBdr>
        <w:spacing w:after="0" w:line="240" w:lineRule="auto"/>
        <w:jc w:val="both"/>
        <w:rPr>
          <w:rFonts w:ascii="Sylfaen" w:eastAsia="Merriweather" w:hAnsi="Sylfaen" w:cs="Merriweather"/>
          <w:b/>
          <w:color w:val="000000"/>
        </w:rPr>
      </w:pPr>
      <w:sdt>
        <w:sdtPr>
          <w:rPr>
            <w:rFonts w:ascii="Sylfaen" w:hAnsi="Sylfaen"/>
          </w:rPr>
          <w:tag w:val="goog_rdk_149"/>
          <w:id w:val="2089495"/>
        </w:sdtPr>
        <w:sdtEndPr/>
        <w:sdtContent>
          <w:r w:rsidR="0097722C" w:rsidRPr="00EC0BE6">
            <w:rPr>
              <w:rFonts w:ascii="Sylfaen" w:eastAsia="Arial Unicode MS" w:hAnsi="Sylfaen" w:cs="Arial Unicode MS"/>
              <w:b/>
              <w:color w:val="000000"/>
            </w:rPr>
            <w:t xml:space="preserve">საკონტაქტო ინფორმაცია </w:t>
          </w:r>
        </w:sdtContent>
      </w:sdt>
    </w:p>
    <w:p w:rsidR="00F95B1A" w:rsidRPr="00EC0BE6" w:rsidRDefault="00743B59" w:rsidP="00EC0BE6">
      <w:pPr>
        <w:keepNext/>
        <w:keepLines/>
        <w:pBdr>
          <w:top w:val="nil"/>
          <w:left w:val="nil"/>
          <w:bottom w:val="nil"/>
          <w:right w:val="nil"/>
          <w:between w:val="nil"/>
        </w:pBdr>
        <w:spacing w:after="0" w:line="240" w:lineRule="auto"/>
        <w:jc w:val="both"/>
        <w:rPr>
          <w:rFonts w:ascii="Sylfaen" w:eastAsia="Merriweather" w:hAnsi="Sylfaen" w:cs="Merriweather"/>
          <w:color w:val="548DD4"/>
        </w:rPr>
      </w:pPr>
      <w:sdt>
        <w:sdtPr>
          <w:rPr>
            <w:rFonts w:ascii="Sylfaen" w:hAnsi="Sylfaen"/>
          </w:rPr>
          <w:tag w:val="goog_rdk_150"/>
          <w:id w:val="70552615"/>
        </w:sdtPr>
        <w:sdtEndPr/>
        <w:sdtContent>
          <w:r w:rsidR="0097722C" w:rsidRPr="00EC0BE6">
            <w:rPr>
              <w:rFonts w:ascii="Sylfaen" w:eastAsia="Arial Unicode MS" w:hAnsi="Sylfaen" w:cs="Arial Unicode MS"/>
              <w:color w:val="000000"/>
            </w:rPr>
            <w:t xml:space="preserve">კონკურსთან დაკავშირებული კითხვების შემთხვევაში, ასევე იმ შემთხვევაში, თუ წარდგენილ განაცხადზე დასტური არ მიიღეთ ერთ სამუშაო დღეში, გთხოვთ, დაგვიკავშირდეთ ელ. ფოსტის მეშვეობით შემდეგ მისამართზე: </w:t>
          </w:r>
        </w:sdtContent>
      </w:sdt>
      <w:hyperlink r:id="rId13">
        <w:r w:rsidR="0097722C" w:rsidRPr="00EC0BE6">
          <w:rPr>
            <w:rFonts w:ascii="Sylfaen" w:eastAsia="Merriweather" w:hAnsi="Sylfaen" w:cs="Merriweather"/>
            <w:color w:val="548DD4"/>
            <w:u w:val="single"/>
          </w:rPr>
          <w:t>ngadilia@creativegeorgia.ge</w:t>
        </w:r>
      </w:hyperlink>
      <w:r w:rsidR="0097722C" w:rsidRPr="00EC0BE6">
        <w:rPr>
          <w:rFonts w:ascii="Sylfaen" w:eastAsia="Merriweather" w:hAnsi="Sylfaen" w:cs="Merriweather"/>
          <w:color w:val="548DD4"/>
        </w:rPr>
        <w:t xml:space="preserve">, </w:t>
      </w:r>
    </w:p>
    <w:p w:rsidR="00F95B1A" w:rsidRPr="00EC0BE6" w:rsidRDefault="00743B59" w:rsidP="00EC0BE6">
      <w:pPr>
        <w:keepNext/>
        <w:keepLines/>
        <w:pBdr>
          <w:top w:val="nil"/>
          <w:left w:val="nil"/>
          <w:bottom w:val="nil"/>
          <w:right w:val="nil"/>
          <w:between w:val="nil"/>
        </w:pBdr>
        <w:spacing w:after="0" w:line="240" w:lineRule="auto"/>
        <w:jc w:val="both"/>
        <w:rPr>
          <w:rFonts w:ascii="Sylfaen" w:eastAsia="Merriweather" w:hAnsi="Sylfaen" w:cs="Merriweather"/>
          <w:color w:val="548DD4"/>
        </w:rPr>
      </w:pPr>
      <w:sdt>
        <w:sdtPr>
          <w:rPr>
            <w:rFonts w:ascii="Sylfaen" w:hAnsi="Sylfaen"/>
          </w:rPr>
          <w:tag w:val="goog_rdk_151"/>
          <w:id w:val="159506198"/>
        </w:sdtPr>
        <w:sdtEndPr/>
        <w:sdtContent>
          <w:r w:rsidR="0097722C" w:rsidRPr="00EC0BE6">
            <w:rPr>
              <w:rFonts w:ascii="Sylfaen" w:eastAsia="Arial Unicode MS" w:hAnsi="Sylfaen" w:cs="Arial Unicode MS"/>
              <w:color w:val="548DD4"/>
            </w:rPr>
            <w:t>საკონტაქტო ტელ: +995 555 383029</w:t>
          </w:r>
        </w:sdtContent>
      </w:sdt>
    </w:p>
    <w:p w:rsidR="00F95B1A" w:rsidRPr="00EC0BE6" w:rsidRDefault="00F95B1A" w:rsidP="00EC0BE6">
      <w:pPr>
        <w:keepNext/>
        <w:keepLines/>
        <w:pBdr>
          <w:top w:val="nil"/>
          <w:left w:val="nil"/>
          <w:bottom w:val="nil"/>
          <w:right w:val="nil"/>
          <w:between w:val="nil"/>
        </w:pBdr>
        <w:spacing w:after="0" w:line="240" w:lineRule="auto"/>
        <w:jc w:val="both"/>
        <w:rPr>
          <w:rFonts w:ascii="Sylfaen" w:eastAsia="Merriweather" w:hAnsi="Sylfaen" w:cs="Merriweather"/>
          <w:color w:val="000000"/>
        </w:rPr>
      </w:pPr>
    </w:p>
    <w:p w:rsidR="00F95B1A" w:rsidRPr="00EC0BE6" w:rsidRDefault="00F95B1A" w:rsidP="00EC0BE6">
      <w:pPr>
        <w:spacing w:after="0" w:line="240" w:lineRule="auto"/>
        <w:jc w:val="both"/>
        <w:rPr>
          <w:rFonts w:ascii="Sylfaen" w:eastAsia="Merriweather" w:hAnsi="Sylfaen" w:cs="Merriweather"/>
        </w:rPr>
      </w:pPr>
    </w:p>
    <w:p w:rsidR="00F95B1A" w:rsidRPr="00EC0BE6" w:rsidRDefault="00F95B1A" w:rsidP="00EC0BE6">
      <w:pPr>
        <w:pBdr>
          <w:top w:val="nil"/>
          <w:left w:val="nil"/>
          <w:bottom w:val="nil"/>
          <w:right w:val="nil"/>
          <w:between w:val="nil"/>
        </w:pBdr>
        <w:spacing w:after="0" w:line="240" w:lineRule="auto"/>
        <w:jc w:val="both"/>
        <w:rPr>
          <w:rFonts w:ascii="Sylfaen" w:eastAsia="Merriweather" w:hAnsi="Sylfaen" w:cs="Merriweather"/>
          <w:b/>
          <w:color w:val="000000"/>
        </w:rPr>
      </w:pPr>
    </w:p>
    <w:p w:rsidR="00F95B1A" w:rsidRPr="00EC0BE6" w:rsidRDefault="00F95B1A" w:rsidP="00EC0BE6">
      <w:pPr>
        <w:keepNext/>
        <w:keepLines/>
        <w:pBdr>
          <w:top w:val="nil"/>
          <w:left w:val="nil"/>
          <w:bottom w:val="nil"/>
          <w:right w:val="nil"/>
          <w:between w:val="nil"/>
        </w:pBdr>
        <w:spacing w:after="0" w:line="240" w:lineRule="auto"/>
        <w:jc w:val="both"/>
        <w:rPr>
          <w:rFonts w:ascii="Sylfaen" w:eastAsia="Merriweather" w:hAnsi="Sylfaen" w:cs="Merriweather"/>
          <w:color w:val="000000"/>
        </w:rPr>
      </w:pPr>
    </w:p>
    <w:sectPr w:rsidR="00F95B1A" w:rsidRPr="00EC0BE6">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B59" w:rsidRDefault="00743B59">
      <w:pPr>
        <w:spacing w:after="0" w:line="240" w:lineRule="auto"/>
      </w:pPr>
      <w:r>
        <w:separator/>
      </w:r>
    </w:p>
  </w:endnote>
  <w:endnote w:type="continuationSeparator" w:id="0">
    <w:p w:rsidR="00743B59" w:rsidRDefault="0074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B1A" w:rsidRDefault="0097722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462D9">
      <w:rPr>
        <w:noProof/>
        <w:color w:val="000000"/>
      </w:rPr>
      <w:t>4</w:t>
    </w:r>
    <w:r>
      <w:rPr>
        <w:color w:val="000000"/>
      </w:rPr>
      <w:fldChar w:fldCharType="end"/>
    </w:r>
  </w:p>
  <w:p w:rsidR="00F95B1A" w:rsidRDefault="00F95B1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B59" w:rsidRDefault="00743B59">
      <w:pPr>
        <w:spacing w:after="0" w:line="240" w:lineRule="auto"/>
      </w:pPr>
      <w:r>
        <w:separator/>
      </w:r>
    </w:p>
  </w:footnote>
  <w:footnote w:type="continuationSeparator" w:id="0">
    <w:p w:rsidR="00743B59" w:rsidRDefault="00743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B1A" w:rsidRDefault="00F95B1A">
    <w:pPr>
      <w:pBdr>
        <w:top w:val="nil"/>
        <w:left w:val="nil"/>
        <w:bottom w:val="nil"/>
        <w:right w:val="nil"/>
        <w:between w:val="nil"/>
      </w:pBdr>
      <w:spacing w:after="0" w:line="240" w:lineRule="auto"/>
      <w:jc w:val="center"/>
      <w:rPr>
        <w:rFonts w:ascii="Merriweather" w:eastAsia="Merriweather" w:hAnsi="Merriweather" w:cs="Merriweather"/>
        <w:b/>
        <w:color w:val="000000"/>
      </w:rPr>
    </w:pPr>
  </w:p>
  <w:p w:rsidR="00F95B1A" w:rsidRDefault="00F95B1A">
    <w:pPr>
      <w:pBdr>
        <w:top w:val="nil"/>
        <w:left w:val="nil"/>
        <w:bottom w:val="nil"/>
        <w:right w:val="nil"/>
        <w:between w:val="nil"/>
      </w:pBdr>
      <w:tabs>
        <w:tab w:val="center" w:pos="4677"/>
        <w:tab w:val="right" w:pos="9355"/>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7FB6"/>
    <w:multiLevelType w:val="multilevel"/>
    <w:tmpl w:val="7BA28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D71FAF"/>
    <w:multiLevelType w:val="multilevel"/>
    <w:tmpl w:val="8C90F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D1B4711"/>
    <w:multiLevelType w:val="multilevel"/>
    <w:tmpl w:val="530C6B92"/>
    <w:lvl w:ilvl="0">
      <w:start w:val="1"/>
      <w:numFmt w:val="decimal"/>
      <w:lvlText w:val="%1."/>
      <w:lvlJc w:val="left"/>
      <w:pPr>
        <w:ind w:left="1125" w:hanging="360"/>
      </w:pPr>
      <w:rPr>
        <w:color w:val="00000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3">
    <w:nsid w:val="2E331852"/>
    <w:multiLevelType w:val="hybridMultilevel"/>
    <w:tmpl w:val="4F5A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46F2A"/>
    <w:multiLevelType w:val="multilevel"/>
    <w:tmpl w:val="CAE2D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9564B0F"/>
    <w:multiLevelType w:val="multilevel"/>
    <w:tmpl w:val="779AD0E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3CA00C97"/>
    <w:multiLevelType w:val="multilevel"/>
    <w:tmpl w:val="427ABA16"/>
    <w:lvl w:ilvl="0">
      <w:start w:val="1"/>
      <w:numFmt w:val="decimal"/>
      <w:lvlText w:val="%1."/>
      <w:lvlJc w:val="left"/>
      <w:pPr>
        <w:ind w:left="720" w:hanging="360"/>
      </w:pPr>
      <w:rPr>
        <w:color w:val="40404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2A4E6D"/>
    <w:multiLevelType w:val="multilevel"/>
    <w:tmpl w:val="EA463EF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55E60EC7"/>
    <w:multiLevelType w:val="multilevel"/>
    <w:tmpl w:val="302C8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C425E80"/>
    <w:multiLevelType w:val="multilevel"/>
    <w:tmpl w:val="2272BF30"/>
    <w:lvl w:ilvl="0">
      <w:start w:val="1"/>
      <w:numFmt w:val="decimal"/>
      <w:lvlText w:val="%1."/>
      <w:lvlJc w:val="left"/>
      <w:pPr>
        <w:ind w:left="765" w:hanging="405"/>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36B25E7"/>
    <w:multiLevelType w:val="multilevel"/>
    <w:tmpl w:val="A1EC6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6"/>
  </w:num>
  <w:num w:numId="3">
    <w:abstractNumId w:val="5"/>
  </w:num>
  <w:num w:numId="4">
    <w:abstractNumId w:val="4"/>
  </w:num>
  <w:num w:numId="5">
    <w:abstractNumId w:val="7"/>
  </w:num>
  <w:num w:numId="6">
    <w:abstractNumId w:val="8"/>
  </w:num>
  <w:num w:numId="7">
    <w:abstractNumId w:val="0"/>
  </w:num>
  <w:num w:numId="8">
    <w:abstractNumId w:val="9"/>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1A"/>
    <w:rsid w:val="00130365"/>
    <w:rsid w:val="001635C8"/>
    <w:rsid w:val="001758CC"/>
    <w:rsid w:val="00217265"/>
    <w:rsid w:val="003620A3"/>
    <w:rsid w:val="0059437B"/>
    <w:rsid w:val="0062253A"/>
    <w:rsid w:val="0062719C"/>
    <w:rsid w:val="006462D9"/>
    <w:rsid w:val="00737268"/>
    <w:rsid w:val="00743B59"/>
    <w:rsid w:val="00761D00"/>
    <w:rsid w:val="007B79EA"/>
    <w:rsid w:val="0097722C"/>
    <w:rsid w:val="00A12CE8"/>
    <w:rsid w:val="00B942F9"/>
    <w:rsid w:val="00BA4F45"/>
    <w:rsid w:val="00BC70E3"/>
    <w:rsid w:val="00BD3E85"/>
    <w:rsid w:val="00C278AA"/>
    <w:rsid w:val="00C94298"/>
    <w:rsid w:val="00EC0BE6"/>
    <w:rsid w:val="00F9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DA005-765C-4A3C-9189-A0A4A250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312C"/>
  </w:style>
  <w:style w:type="paragraph" w:styleId="Heading1">
    <w:name w:val="heading 1"/>
    <w:basedOn w:val="Normal"/>
    <w:next w:val="Normal"/>
    <w:rsid w:val="00D4312C"/>
    <w:pPr>
      <w:keepNext/>
      <w:keepLines/>
      <w:spacing w:before="240" w:after="0"/>
      <w:outlineLvl w:val="0"/>
    </w:pPr>
    <w:rPr>
      <w:color w:val="2E75B5"/>
      <w:sz w:val="32"/>
      <w:szCs w:val="32"/>
    </w:rPr>
  </w:style>
  <w:style w:type="paragraph" w:styleId="Heading2">
    <w:name w:val="heading 2"/>
    <w:basedOn w:val="Normal"/>
    <w:next w:val="Normal"/>
    <w:rsid w:val="00D4312C"/>
    <w:pPr>
      <w:keepNext/>
      <w:keepLines/>
      <w:spacing w:before="40" w:after="0"/>
      <w:outlineLvl w:val="1"/>
    </w:pPr>
    <w:rPr>
      <w:color w:val="2E75B5"/>
      <w:sz w:val="26"/>
      <w:szCs w:val="26"/>
    </w:rPr>
  </w:style>
  <w:style w:type="paragraph" w:styleId="Heading3">
    <w:name w:val="heading 3"/>
    <w:basedOn w:val="Normal"/>
    <w:next w:val="Normal"/>
    <w:rsid w:val="00D4312C"/>
    <w:pPr>
      <w:keepNext/>
      <w:keepLines/>
      <w:spacing w:before="40" w:after="0"/>
      <w:outlineLvl w:val="2"/>
    </w:pPr>
    <w:rPr>
      <w:color w:val="1E4D78"/>
      <w:sz w:val="24"/>
      <w:szCs w:val="24"/>
    </w:rPr>
  </w:style>
  <w:style w:type="paragraph" w:styleId="Heading4">
    <w:name w:val="heading 4"/>
    <w:basedOn w:val="Normal"/>
    <w:next w:val="Normal"/>
    <w:rsid w:val="00D4312C"/>
    <w:pPr>
      <w:keepNext/>
      <w:keepLines/>
      <w:spacing w:before="240" w:after="40"/>
      <w:outlineLvl w:val="3"/>
    </w:pPr>
    <w:rPr>
      <w:b/>
      <w:sz w:val="24"/>
      <w:szCs w:val="24"/>
    </w:rPr>
  </w:style>
  <w:style w:type="paragraph" w:styleId="Heading5">
    <w:name w:val="heading 5"/>
    <w:basedOn w:val="Normal"/>
    <w:next w:val="Normal"/>
    <w:rsid w:val="00D4312C"/>
    <w:pPr>
      <w:keepNext/>
      <w:keepLines/>
      <w:spacing w:before="220" w:after="40"/>
      <w:outlineLvl w:val="4"/>
    </w:pPr>
    <w:rPr>
      <w:b/>
    </w:rPr>
  </w:style>
  <w:style w:type="paragraph" w:styleId="Heading6">
    <w:name w:val="heading 6"/>
    <w:basedOn w:val="Normal"/>
    <w:next w:val="Normal"/>
    <w:rsid w:val="00D4312C"/>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969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77C0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4312C"/>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D4312C"/>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unhideWhenUsed/>
    <w:rsid w:val="00D46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46A3B"/>
    <w:rPr>
      <w:rFonts w:ascii="Tahoma" w:hAnsi="Tahoma" w:cs="Tahoma"/>
      <w:sz w:val="16"/>
      <w:szCs w:val="16"/>
    </w:rPr>
  </w:style>
  <w:style w:type="character" w:styleId="CommentReference">
    <w:name w:val="annotation reference"/>
    <w:basedOn w:val="DefaultParagraphFont"/>
    <w:uiPriority w:val="99"/>
    <w:semiHidden/>
    <w:unhideWhenUsed/>
    <w:rsid w:val="00AB1D20"/>
    <w:rPr>
      <w:sz w:val="16"/>
      <w:szCs w:val="16"/>
    </w:rPr>
  </w:style>
  <w:style w:type="paragraph" w:styleId="CommentText">
    <w:name w:val="annotation text"/>
    <w:basedOn w:val="Normal"/>
    <w:link w:val="CommentTextChar"/>
    <w:uiPriority w:val="99"/>
    <w:semiHidden/>
    <w:unhideWhenUsed/>
    <w:rsid w:val="00AB1D20"/>
    <w:pPr>
      <w:spacing w:line="240" w:lineRule="auto"/>
    </w:pPr>
    <w:rPr>
      <w:sz w:val="20"/>
      <w:szCs w:val="20"/>
    </w:rPr>
  </w:style>
  <w:style w:type="character" w:customStyle="1" w:styleId="CommentTextChar">
    <w:name w:val="Comment Text Char"/>
    <w:basedOn w:val="DefaultParagraphFont"/>
    <w:link w:val="CommentText"/>
    <w:uiPriority w:val="99"/>
    <w:semiHidden/>
    <w:rsid w:val="00AB1D20"/>
    <w:rPr>
      <w:sz w:val="20"/>
      <w:szCs w:val="20"/>
    </w:rPr>
  </w:style>
  <w:style w:type="paragraph" w:styleId="CommentSubject">
    <w:name w:val="annotation subject"/>
    <w:basedOn w:val="CommentText"/>
    <w:next w:val="CommentText"/>
    <w:link w:val="CommentSubjectChar"/>
    <w:uiPriority w:val="99"/>
    <w:unhideWhenUsed/>
    <w:rsid w:val="00AB1D20"/>
    <w:rPr>
      <w:b/>
      <w:bCs/>
    </w:rPr>
  </w:style>
  <w:style w:type="character" w:customStyle="1" w:styleId="CommentSubjectChar">
    <w:name w:val="Comment Subject Char"/>
    <w:basedOn w:val="CommentTextChar"/>
    <w:link w:val="CommentSubject"/>
    <w:uiPriority w:val="99"/>
    <w:rsid w:val="00AB1D20"/>
    <w:rPr>
      <w:b/>
      <w:bCs/>
      <w:sz w:val="20"/>
      <w:szCs w:val="20"/>
    </w:rPr>
  </w:style>
  <w:style w:type="character" w:styleId="Strong">
    <w:name w:val="Strong"/>
    <w:basedOn w:val="DefaultParagraphFont"/>
    <w:uiPriority w:val="22"/>
    <w:qFormat/>
    <w:rsid w:val="00B66C34"/>
    <w:rPr>
      <w:b/>
      <w:bCs/>
    </w:rPr>
  </w:style>
  <w:style w:type="paragraph" w:styleId="ListParagraph">
    <w:name w:val="List Paragraph"/>
    <w:basedOn w:val="Normal"/>
    <w:uiPriority w:val="34"/>
    <w:qFormat/>
    <w:rsid w:val="009A6DCA"/>
    <w:pPr>
      <w:ind w:left="720"/>
      <w:contextualSpacing/>
    </w:pPr>
  </w:style>
  <w:style w:type="character" w:customStyle="1" w:styleId="Heading7Char">
    <w:name w:val="Heading 7 Char"/>
    <w:basedOn w:val="DefaultParagraphFont"/>
    <w:link w:val="Heading7"/>
    <w:uiPriority w:val="9"/>
    <w:rsid w:val="0069690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77C0B"/>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9245A4"/>
    <w:pPr>
      <w:tabs>
        <w:tab w:val="center" w:pos="4677"/>
        <w:tab w:val="right" w:pos="9355"/>
      </w:tabs>
      <w:spacing w:after="0" w:line="240" w:lineRule="auto"/>
    </w:pPr>
  </w:style>
  <w:style w:type="character" w:customStyle="1" w:styleId="HeaderChar">
    <w:name w:val="Header Char"/>
    <w:basedOn w:val="DefaultParagraphFont"/>
    <w:link w:val="Header"/>
    <w:uiPriority w:val="99"/>
    <w:rsid w:val="009245A4"/>
  </w:style>
  <w:style w:type="paragraph" w:styleId="Footer">
    <w:name w:val="footer"/>
    <w:basedOn w:val="Normal"/>
    <w:link w:val="FooterChar"/>
    <w:uiPriority w:val="99"/>
    <w:unhideWhenUsed/>
    <w:rsid w:val="009245A4"/>
    <w:pPr>
      <w:tabs>
        <w:tab w:val="center" w:pos="4677"/>
        <w:tab w:val="right" w:pos="9355"/>
      </w:tabs>
      <w:spacing w:after="0" w:line="240" w:lineRule="auto"/>
    </w:pPr>
  </w:style>
  <w:style w:type="character" w:customStyle="1" w:styleId="FooterChar">
    <w:name w:val="Footer Char"/>
    <w:basedOn w:val="DefaultParagraphFont"/>
    <w:link w:val="Footer"/>
    <w:uiPriority w:val="99"/>
    <w:rsid w:val="009245A4"/>
  </w:style>
  <w:style w:type="paragraph" w:customStyle="1" w:styleId="HeaderEven">
    <w:name w:val="Header Even"/>
    <w:basedOn w:val="NoSpacing"/>
    <w:qFormat/>
    <w:rsid w:val="009245A4"/>
    <w:pPr>
      <w:pBdr>
        <w:bottom w:val="single" w:sz="4" w:space="1" w:color="4F81BD" w:themeColor="accent1"/>
      </w:pBdr>
    </w:pPr>
    <w:rPr>
      <w:rFonts w:asciiTheme="minorHAnsi" w:eastAsiaTheme="minorHAnsi" w:hAnsiTheme="minorHAnsi" w:cs="Times New Roman"/>
      <w:b/>
      <w:color w:val="1F497D" w:themeColor="text2"/>
      <w:sz w:val="20"/>
      <w:szCs w:val="20"/>
      <w:lang w:val="en-US" w:eastAsia="ja-JP"/>
    </w:rPr>
  </w:style>
  <w:style w:type="paragraph" w:styleId="NoSpacing">
    <w:name w:val="No Spacing"/>
    <w:link w:val="NoSpacingChar"/>
    <w:uiPriority w:val="1"/>
    <w:qFormat/>
    <w:rsid w:val="009245A4"/>
    <w:pPr>
      <w:spacing w:after="0" w:line="240" w:lineRule="auto"/>
    </w:pPr>
  </w:style>
  <w:style w:type="paragraph" w:customStyle="1" w:styleId="Default">
    <w:name w:val="Default"/>
    <w:rsid w:val="00375239"/>
    <w:pPr>
      <w:autoSpaceDE w:val="0"/>
      <w:autoSpaceDN w:val="0"/>
      <w:adjustRightInd w:val="0"/>
      <w:spacing w:after="0" w:line="240" w:lineRule="auto"/>
    </w:pPr>
    <w:rPr>
      <w:rFonts w:ascii="Sylfaen" w:eastAsiaTheme="minorHAnsi" w:hAnsi="Sylfaen" w:cs="Sylfaen"/>
      <w:color w:val="000000"/>
      <w:sz w:val="24"/>
      <w:szCs w:val="24"/>
      <w:lang w:val="en-US"/>
    </w:rPr>
  </w:style>
  <w:style w:type="table" w:customStyle="1" w:styleId="TableGrid1">
    <w:name w:val="Table Grid1"/>
    <w:basedOn w:val="TableNormal"/>
    <w:next w:val="TableGrid"/>
    <w:uiPriority w:val="39"/>
    <w:rsid w:val="004829F2"/>
    <w:pPr>
      <w:spacing w:after="0"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829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005AD"/>
    <w:pPr>
      <w:spacing w:after="0" w:line="240" w:lineRule="auto"/>
    </w:pPr>
    <w:rPr>
      <w:rFonts w:asciiTheme="minorHAnsi" w:eastAsiaTheme="minorEastAsia" w:hAnsiTheme="minorHAnsi" w:cstheme="minorBidi"/>
      <w:sz w:val="20"/>
      <w:szCs w:val="20"/>
      <w:lang w:val="ru-RU"/>
    </w:rPr>
  </w:style>
  <w:style w:type="character" w:customStyle="1" w:styleId="FootnoteTextChar">
    <w:name w:val="Footnote Text Char"/>
    <w:basedOn w:val="DefaultParagraphFont"/>
    <w:link w:val="FootnoteText"/>
    <w:uiPriority w:val="99"/>
    <w:semiHidden/>
    <w:rsid w:val="00F005AD"/>
    <w:rPr>
      <w:rFonts w:asciiTheme="minorHAnsi" w:eastAsiaTheme="minorEastAsia" w:hAnsiTheme="minorHAnsi" w:cstheme="minorBidi"/>
      <w:sz w:val="20"/>
      <w:szCs w:val="20"/>
      <w:lang w:val="ru-RU"/>
    </w:rPr>
  </w:style>
  <w:style w:type="character" w:styleId="FootnoteReference">
    <w:name w:val="footnote reference"/>
    <w:basedOn w:val="DefaultParagraphFont"/>
    <w:uiPriority w:val="99"/>
    <w:semiHidden/>
    <w:unhideWhenUsed/>
    <w:rsid w:val="00F005AD"/>
    <w:rPr>
      <w:vertAlign w:val="superscript"/>
    </w:rPr>
  </w:style>
  <w:style w:type="character" w:customStyle="1" w:styleId="NoSpacingChar">
    <w:name w:val="No Spacing Char"/>
    <w:basedOn w:val="DefaultParagraphFont"/>
    <w:link w:val="NoSpacing"/>
    <w:uiPriority w:val="1"/>
    <w:rsid w:val="003A7A53"/>
  </w:style>
  <w:style w:type="character" w:styleId="Hyperlink">
    <w:name w:val="Hyperlink"/>
    <w:basedOn w:val="DefaultParagraphFont"/>
    <w:uiPriority w:val="99"/>
    <w:unhideWhenUsed/>
    <w:rsid w:val="008503BB"/>
    <w:rPr>
      <w:color w:val="0000FF" w:themeColor="hyperlink"/>
      <w:u w:val="single"/>
    </w:rPr>
  </w:style>
  <w:style w:type="paragraph" w:styleId="NormalWeb">
    <w:name w:val="Normal (Web)"/>
    <w:basedOn w:val="Normal"/>
    <w:uiPriority w:val="99"/>
    <w:unhideWhenUsed/>
    <w:rsid w:val="005A59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210D3D"/>
    <w:pPr>
      <w:spacing w:after="0" w:line="240" w:lineRule="auto"/>
    </w:p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gadilia@creativegeorgi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georgia.ge/c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cs@creativegeorgi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georgia.ge/cg" TargetMode="External"/><Relationship Id="rId4" Type="http://schemas.openxmlformats.org/officeDocument/2006/relationships/settings" Target="settings.xml"/><Relationship Id="rId9" Type="http://schemas.openxmlformats.org/officeDocument/2006/relationships/hyperlink" Target="mailto:docs@creativegeorgia.g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N4Zm9Ibg8lqzx0qVWikE+EZv8w==">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User-123</cp:lastModifiedBy>
  <cp:revision>17</cp:revision>
  <dcterms:created xsi:type="dcterms:W3CDTF">2021-06-28T09:38:00Z</dcterms:created>
  <dcterms:modified xsi:type="dcterms:W3CDTF">2023-03-30T10:26:00Z</dcterms:modified>
</cp:coreProperties>
</file>